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A45" w:rsidRPr="005067AD" w:rsidRDefault="00DC7B45" w:rsidP="0050313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>Объявление</w:t>
      </w:r>
    </w:p>
    <w:p w:rsidR="001E293C" w:rsidRPr="005067AD" w:rsidRDefault="00DC7B45" w:rsidP="00126A4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 о пр</w:t>
      </w:r>
      <w:r w:rsidR="005067AD">
        <w:rPr>
          <w:b/>
          <w:sz w:val="28"/>
          <w:szCs w:val="28"/>
        </w:rPr>
        <w:t>оведении</w:t>
      </w:r>
      <w:r w:rsidRPr="005067AD">
        <w:rPr>
          <w:b/>
          <w:sz w:val="28"/>
          <w:szCs w:val="28"/>
        </w:rPr>
        <w:t xml:space="preserve"> </w:t>
      </w:r>
      <w:r w:rsidR="005067AD">
        <w:rPr>
          <w:b/>
          <w:sz w:val="28"/>
          <w:szCs w:val="28"/>
        </w:rPr>
        <w:t>второго этапа конкурса</w:t>
      </w:r>
      <w:bookmarkStart w:id="0" w:name="_GoBack"/>
      <w:bookmarkEnd w:id="0"/>
      <w:r w:rsidR="005067AD">
        <w:rPr>
          <w:b/>
          <w:sz w:val="28"/>
          <w:szCs w:val="28"/>
        </w:rPr>
        <w:t xml:space="preserve"> на замещение вакантных </w:t>
      </w:r>
      <w:r w:rsidRPr="005067AD">
        <w:rPr>
          <w:b/>
          <w:sz w:val="28"/>
          <w:szCs w:val="28"/>
        </w:rPr>
        <w:t>должностей государственной гражданск</w:t>
      </w:r>
      <w:r w:rsidR="00391960" w:rsidRPr="005067AD">
        <w:rPr>
          <w:b/>
          <w:sz w:val="28"/>
          <w:szCs w:val="28"/>
        </w:rPr>
        <w:t xml:space="preserve">ой службы Российской Федерации </w:t>
      </w:r>
    </w:p>
    <w:p w:rsidR="00391960" w:rsidRPr="005067AD" w:rsidRDefault="00391960" w:rsidP="003919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в </w:t>
      </w:r>
      <w:r w:rsidR="00C71770" w:rsidRPr="005067AD">
        <w:rPr>
          <w:b/>
          <w:sz w:val="28"/>
          <w:szCs w:val="28"/>
        </w:rPr>
        <w:t xml:space="preserve">Межрегиональном управлении </w:t>
      </w:r>
      <w:r w:rsidRPr="005067AD">
        <w:rPr>
          <w:b/>
          <w:sz w:val="28"/>
          <w:szCs w:val="28"/>
        </w:rPr>
        <w:t xml:space="preserve">Федерального казначейства </w:t>
      </w:r>
      <w:r w:rsidR="00183B52" w:rsidRPr="005067AD">
        <w:rPr>
          <w:b/>
          <w:sz w:val="28"/>
          <w:szCs w:val="28"/>
        </w:rPr>
        <w:br/>
      </w:r>
      <w:r w:rsidR="00C71770" w:rsidRPr="005067AD">
        <w:rPr>
          <w:b/>
          <w:sz w:val="28"/>
          <w:szCs w:val="28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E17738" w:rsidRDefault="00C71770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5067AD">
        <w:rPr>
          <w:sz w:val="28"/>
          <w:szCs w:val="28"/>
        </w:rPr>
        <w:t>со</w:t>
      </w:r>
      <w:r w:rsidR="00E17738" w:rsidRPr="005067AD">
        <w:rPr>
          <w:sz w:val="28"/>
          <w:szCs w:val="28"/>
        </w:rPr>
        <w:t>об</w:t>
      </w:r>
      <w:r w:rsidR="005067AD">
        <w:rPr>
          <w:sz w:val="28"/>
          <w:szCs w:val="28"/>
        </w:rPr>
        <w:t>ща</w:t>
      </w:r>
      <w:r w:rsidR="00E17738" w:rsidRPr="005067AD">
        <w:rPr>
          <w:sz w:val="28"/>
          <w:szCs w:val="28"/>
        </w:rPr>
        <w:t xml:space="preserve">ет </w:t>
      </w:r>
      <w:r w:rsidR="00FB53A1" w:rsidRPr="005067AD">
        <w:rPr>
          <w:sz w:val="28"/>
          <w:szCs w:val="28"/>
        </w:rPr>
        <w:t>о пр</w:t>
      </w:r>
      <w:r w:rsidR="005067AD">
        <w:rPr>
          <w:sz w:val="28"/>
          <w:szCs w:val="28"/>
        </w:rPr>
        <w:t>ов</w:t>
      </w:r>
      <w:r w:rsidR="00FB53A1" w:rsidRPr="005067AD">
        <w:rPr>
          <w:sz w:val="28"/>
          <w:szCs w:val="28"/>
        </w:rPr>
        <w:t>е</w:t>
      </w:r>
      <w:r w:rsidR="005067AD">
        <w:rPr>
          <w:sz w:val="28"/>
          <w:szCs w:val="28"/>
        </w:rPr>
        <w:t>дении второго этапа конкурса</w:t>
      </w:r>
      <w:r w:rsidR="00FB53A1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на замещение</w:t>
      </w:r>
      <w:r w:rsidR="008B5518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вакантных должностей государственной гражданской службы Российской Федерации в Управлени</w:t>
      </w:r>
      <w:r w:rsidR="00E255D3" w:rsidRPr="005067AD">
        <w:rPr>
          <w:sz w:val="28"/>
          <w:szCs w:val="28"/>
        </w:rPr>
        <w:t>и</w:t>
      </w:r>
      <w:r w:rsidR="00131792">
        <w:rPr>
          <w:sz w:val="28"/>
          <w:szCs w:val="28"/>
        </w:rPr>
        <w:t xml:space="preserve">, которое состоится </w:t>
      </w:r>
      <w:r w:rsidR="00131792">
        <w:rPr>
          <w:color w:val="000000"/>
          <w:sz w:val="28"/>
          <w:szCs w:val="28"/>
        </w:rPr>
        <w:t xml:space="preserve">в здании Управления по адресу: </w:t>
      </w:r>
      <w:r w:rsidR="00131792" w:rsidRPr="00AB0064">
        <w:rPr>
          <w:sz w:val="28"/>
          <w:szCs w:val="28"/>
        </w:rPr>
        <w:t xml:space="preserve">г. </w:t>
      </w:r>
      <w:r w:rsidR="00131792">
        <w:rPr>
          <w:sz w:val="28"/>
          <w:szCs w:val="28"/>
        </w:rPr>
        <w:t>Москва</w:t>
      </w:r>
      <w:r w:rsidR="00131792" w:rsidRPr="00AB0064">
        <w:rPr>
          <w:sz w:val="28"/>
          <w:szCs w:val="28"/>
        </w:rPr>
        <w:t xml:space="preserve">, </w:t>
      </w:r>
      <w:r w:rsidR="00131792">
        <w:rPr>
          <w:sz w:val="28"/>
          <w:szCs w:val="28"/>
        </w:rPr>
        <w:t xml:space="preserve">2-й </w:t>
      </w:r>
      <w:proofErr w:type="spellStart"/>
      <w:r w:rsidR="00131792">
        <w:rPr>
          <w:sz w:val="28"/>
          <w:szCs w:val="28"/>
        </w:rPr>
        <w:t>Южнопортовый</w:t>
      </w:r>
      <w:proofErr w:type="spellEnd"/>
      <w:r w:rsidR="00131792">
        <w:rPr>
          <w:sz w:val="28"/>
          <w:szCs w:val="28"/>
        </w:rPr>
        <w:t xml:space="preserve"> проезд</w:t>
      </w:r>
      <w:r w:rsidR="00131792" w:rsidRPr="00AB0064">
        <w:rPr>
          <w:sz w:val="28"/>
          <w:szCs w:val="28"/>
        </w:rPr>
        <w:t>, д. 1</w:t>
      </w:r>
      <w:r w:rsidR="00131792">
        <w:rPr>
          <w:sz w:val="28"/>
          <w:szCs w:val="28"/>
        </w:rPr>
        <w:t>8</w:t>
      </w:r>
      <w:r w:rsidR="00131792" w:rsidRPr="00AB0064">
        <w:rPr>
          <w:sz w:val="28"/>
          <w:szCs w:val="28"/>
        </w:rPr>
        <w:t xml:space="preserve">, </w:t>
      </w:r>
      <w:r w:rsidR="00131792">
        <w:rPr>
          <w:sz w:val="28"/>
          <w:szCs w:val="28"/>
        </w:rPr>
        <w:t xml:space="preserve">стр. 2, </w:t>
      </w:r>
      <w:proofErr w:type="spellStart"/>
      <w:r w:rsidR="00131792" w:rsidRPr="00AB0064">
        <w:rPr>
          <w:sz w:val="28"/>
          <w:szCs w:val="28"/>
        </w:rPr>
        <w:t>каб</w:t>
      </w:r>
      <w:proofErr w:type="spellEnd"/>
      <w:r w:rsidR="00131792" w:rsidRPr="00AB0064">
        <w:rPr>
          <w:sz w:val="28"/>
          <w:szCs w:val="28"/>
        </w:rPr>
        <w:t xml:space="preserve">. </w:t>
      </w:r>
      <w:r w:rsidR="00940F78">
        <w:rPr>
          <w:sz w:val="28"/>
          <w:szCs w:val="28"/>
        </w:rPr>
        <w:t>15</w:t>
      </w:r>
      <w:r w:rsidR="005067AD" w:rsidRPr="00EC6038">
        <w:rPr>
          <w:sz w:val="28"/>
          <w:szCs w:val="28"/>
        </w:rPr>
        <w:t>: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тестирование кандидатов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40F78">
        <w:rPr>
          <w:color w:val="000000"/>
          <w:sz w:val="28"/>
          <w:szCs w:val="28"/>
        </w:rPr>
        <w:t>5 сентября</w:t>
      </w:r>
      <w:r w:rsidR="00B968A4">
        <w:rPr>
          <w:color w:val="000000"/>
          <w:sz w:val="28"/>
          <w:szCs w:val="28"/>
        </w:rPr>
        <w:t xml:space="preserve"> 202</w:t>
      </w:r>
      <w:r w:rsidR="00940F7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F41B74">
        <w:rPr>
          <w:color w:val="000000"/>
          <w:sz w:val="28"/>
          <w:szCs w:val="28"/>
        </w:rPr>
        <w:t>1</w:t>
      </w:r>
      <w:r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часов;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индиви</w:t>
      </w:r>
      <w:r w:rsidR="00B968A4">
        <w:rPr>
          <w:color w:val="000000"/>
          <w:sz w:val="28"/>
          <w:szCs w:val="28"/>
        </w:rPr>
        <w:t xml:space="preserve">дуальное собеседование – </w:t>
      </w:r>
      <w:r w:rsidR="00940F78">
        <w:rPr>
          <w:color w:val="000000"/>
          <w:sz w:val="28"/>
          <w:szCs w:val="28"/>
        </w:rPr>
        <w:t>11 сентября</w:t>
      </w:r>
      <w:r w:rsidR="00B968A4">
        <w:rPr>
          <w:color w:val="000000"/>
          <w:sz w:val="28"/>
          <w:szCs w:val="28"/>
        </w:rPr>
        <w:t xml:space="preserve"> 202</w:t>
      </w:r>
      <w:r w:rsidR="00940F7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5C4E1F">
        <w:rPr>
          <w:color w:val="000000"/>
          <w:sz w:val="28"/>
          <w:szCs w:val="28"/>
        </w:rPr>
        <w:t>1</w:t>
      </w:r>
      <w:r w:rsidR="005C4E1F"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</w:t>
      </w:r>
      <w:r w:rsidRPr="00AB0064">
        <w:rPr>
          <w:color w:val="000000"/>
          <w:sz w:val="28"/>
          <w:szCs w:val="28"/>
        </w:rPr>
        <w:t>.</w:t>
      </w:r>
    </w:p>
    <w:p w:rsidR="0007328F" w:rsidRPr="0007328F" w:rsidRDefault="0007328F" w:rsidP="00E40331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D247EA" w:rsidRDefault="00131792" w:rsidP="00EF57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Список граждан (гражданских служащих), допущенных к участию в конкурсе: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3114"/>
        <w:gridCol w:w="2976"/>
        <w:gridCol w:w="4395"/>
      </w:tblGrid>
      <w:tr w:rsidR="00C24129" w:rsidTr="00511B86">
        <w:tc>
          <w:tcPr>
            <w:tcW w:w="3114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отдела</w:t>
            </w:r>
          </w:p>
        </w:tc>
        <w:tc>
          <w:tcPr>
            <w:tcW w:w="2976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4395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Фамилия, имя, отчество кандидатов</w:t>
            </w:r>
          </w:p>
        </w:tc>
      </w:tr>
      <w:tr w:rsidR="00C24129" w:rsidTr="00EF57AB">
        <w:trPr>
          <w:trHeight w:val="531"/>
        </w:trPr>
        <w:tc>
          <w:tcPr>
            <w:tcW w:w="3114" w:type="dxa"/>
            <w:vAlign w:val="center"/>
          </w:tcPr>
          <w:p w:rsidR="00C24129" w:rsidRPr="001858CC" w:rsidRDefault="00940F78" w:rsidP="00B968A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Отдел расчетов по бюджетным операциям</w:t>
            </w:r>
          </w:p>
        </w:tc>
        <w:tc>
          <w:tcPr>
            <w:tcW w:w="2976" w:type="dxa"/>
            <w:vAlign w:val="center"/>
          </w:tcPr>
          <w:p w:rsidR="00C24129" w:rsidRPr="001858CC" w:rsidRDefault="00940F78" w:rsidP="00C24129">
            <w:pPr>
              <w:jc w:val="center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Консультант </w:t>
            </w:r>
          </w:p>
        </w:tc>
        <w:tc>
          <w:tcPr>
            <w:tcW w:w="4395" w:type="dxa"/>
          </w:tcPr>
          <w:p w:rsidR="00F5633C" w:rsidRPr="001858CC" w:rsidRDefault="00940F78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1. Боранукова Бэлла Гамелевна;</w:t>
            </w:r>
          </w:p>
          <w:p w:rsidR="00940F78" w:rsidRPr="001858CC" w:rsidRDefault="00940F78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2. Степанян Георгий Александрович;</w:t>
            </w:r>
          </w:p>
          <w:p w:rsidR="00940F78" w:rsidRPr="001858CC" w:rsidRDefault="00940F78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3. Кияшова Дарья Владимировна;</w:t>
            </w:r>
          </w:p>
          <w:p w:rsidR="00940F78" w:rsidRPr="001858CC" w:rsidRDefault="00940F78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4. Голуб Светлана Александровна;</w:t>
            </w:r>
          </w:p>
          <w:p w:rsidR="00940F78" w:rsidRPr="001858CC" w:rsidRDefault="00940F78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5. Никитина Елена Вячеславовна;</w:t>
            </w:r>
          </w:p>
          <w:p w:rsidR="00940F78" w:rsidRPr="001858CC" w:rsidRDefault="00940F78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6. </w:t>
            </w:r>
            <w:r w:rsidR="001044F3" w:rsidRPr="001858CC">
              <w:rPr>
                <w:sz w:val="26"/>
                <w:szCs w:val="26"/>
              </w:rPr>
              <w:t>Зубова Светлана Николаевна</w:t>
            </w:r>
          </w:p>
        </w:tc>
      </w:tr>
      <w:tr w:rsidR="00C24129" w:rsidTr="00EF57AB">
        <w:trPr>
          <w:trHeight w:val="165"/>
        </w:trPr>
        <w:tc>
          <w:tcPr>
            <w:tcW w:w="3114" w:type="dxa"/>
            <w:vMerge w:val="restart"/>
            <w:vAlign w:val="center"/>
          </w:tcPr>
          <w:p w:rsidR="00C24129" w:rsidRPr="001858CC" w:rsidRDefault="001044F3" w:rsidP="00F5633C">
            <w:pPr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Отдел мониторинга </w:t>
            </w:r>
            <w:r w:rsidRPr="001858CC">
              <w:rPr>
                <w:sz w:val="26"/>
                <w:szCs w:val="26"/>
              </w:rPr>
              <w:br/>
              <w:t>и анализа операций</w:t>
            </w:r>
          </w:p>
        </w:tc>
        <w:tc>
          <w:tcPr>
            <w:tcW w:w="2976" w:type="dxa"/>
            <w:vAlign w:val="center"/>
          </w:tcPr>
          <w:p w:rsidR="00C24129" w:rsidRPr="001858CC" w:rsidRDefault="00F5633C" w:rsidP="00C24129">
            <w:pPr>
              <w:jc w:val="center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Главный специалист - эксперт</w:t>
            </w:r>
          </w:p>
        </w:tc>
        <w:tc>
          <w:tcPr>
            <w:tcW w:w="4395" w:type="dxa"/>
          </w:tcPr>
          <w:p w:rsidR="00D247EA" w:rsidRPr="001858CC" w:rsidRDefault="001044F3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1. Шендо Надежда Олеговна;</w:t>
            </w:r>
          </w:p>
          <w:p w:rsidR="001044F3" w:rsidRPr="001858CC" w:rsidRDefault="001044F3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2. Швейкина Ольга Евгеньевна;</w:t>
            </w:r>
          </w:p>
          <w:p w:rsidR="001044F3" w:rsidRPr="001858CC" w:rsidRDefault="001044F3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3. </w:t>
            </w:r>
            <w:proofErr w:type="spellStart"/>
            <w:r w:rsidRPr="001858CC">
              <w:rPr>
                <w:sz w:val="26"/>
                <w:szCs w:val="26"/>
              </w:rPr>
              <w:t>Богданская</w:t>
            </w:r>
            <w:proofErr w:type="spellEnd"/>
            <w:r w:rsidRPr="001858CC">
              <w:rPr>
                <w:sz w:val="26"/>
                <w:szCs w:val="26"/>
              </w:rPr>
              <w:t xml:space="preserve"> Надежда Викторовна;</w:t>
            </w:r>
          </w:p>
          <w:p w:rsidR="001044F3" w:rsidRPr="001858CC" w:rsidRDefault="001044F3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4. Куркин Николай Игоревич;</w:t>
            </w:r>
          </w:p>
          <w:p w:rsidR="001044F3" w:rsidRPr="001858CC" w:rsidRDefault="001044F3" w:rsidP="00F563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5. </w:t>
            </w:r>
            <w:r w:rsidRPr="001858CC">
              <w:rPr>
                <w:sz w:val="26"/>
                <w:szCs w:val="26"/>
              </w:rPr>
              <w:t>Зубова Светлана Николаевна</w:t>
            </w:r>
          </w:p>
        </w:tc>
      </w:tr>
      <w:tr w:rsidR="00C24129" w:rsidTr="00EF57AB">
        <w:trPr>
          <w:trHeight w:val="150"/>
        </w:trPr>
        <w:tc>
          <w:tcPr>
            <w:tcW w:w="3114" w:type="dxa"/>
            <w:vMerge/>
            <w:vAlign w:val="center"/>
          </w:tcPr>
          <w:p w:rsidR="00C24129" w:rsidRPr="001858CC" w:rsidRDefault="00C24129" w:rsidP="00C241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6" w:type="dxa"/>
            <w:vAlign w:val="center"/>
          </w:tcPr>
          <w:p w:rsidR="00C24129" w:rsidRPr="001858CC" w:rsidRDefault="00940F78" w:rsidP="00C24129">
            <w:pPr>
              <w:jc w:val="center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Специалист-эксперт </w:t>
            </w:r>
          </w:p>
        </w:tc>
        <w:tc>
          <w:tcPr>
            <w:tcW w:w="4395" w:type="dxa"/>
          </w:tcPr>
          <w:p w:rsidR="00B968A4" w:rsidRPr="001858CC" w:rsidRDefault="001044F3" w:rsidP="007B7D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1. Литвинов Иван Олегович;</w:t>
            </w:r>
          </w:p>
          <w:p w:rsidR="001044F3" w:rsidRPr="001858CC" w:rsidRDefault="001044F3" w:rsidP="007B7D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2. Монастырская Марина Алексеевна;</w:t>
            </w:r>
          </w:p>
          <w:p w:rsidR="001044F3" w:rsidRPr="001858CC" w:rsidRDefault="001044F3" w:rsidP="007B7D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3. Пожидаева Анна Юрьевна</w:t>
            </w:r>
          </w:p>
        </w:tc>
      </w:tr>
      <w:tr w:rsidR="00B968A4" w:rsidTr="00EF57AB">
        <w:trPr>
          <w:trHeight w:val="150"/>
        </w:trPr>
        <w:tc>
          <w:tcPr>
            <w:tcW w:w="3114" w:type="dxa"/>
            <w:vAlign w:val="center"/>
          </w:tcPr>
          <w:p w:rsidR="00B968A4" w:rsidRPr="001858CC" w:rsidRDefault="001044F3" w:rsidP="002D15A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Отдел административно - финансового и кадрового обеспечения</w:t>
            </w:r>
          </w:p>
        </w:tc>
        <w:tc>
          <w:tcPr>
            <w:tcW w:w="2976" w:type="dxa"/>
            <w:vAlign w:val="center"/>
          </w:tcPr>
          <w:p w:rsidR="00B968A4" w:rsidRPr="001858CC" w:rsidRDefault="001044F3" w:rsidP="00C24129">
            <w:pPr>
              <w:jc w:val="center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Ведущий специалист - эксперт</w:t>
            </w:r>
          </w:p>
        </w:tc>
        <w:tc>
          <w:tcPr>
            <w:tcW w:w="4395" w:type="dxa"/>
          </w:tcPr>
          <w:p w:rsidR="00B968A4" w:rsidRPr="001858CC" w:rsidRDefault="001044F3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1. Киданова Надежда Ивановна;</w:t>
            </w:r>
          </w:p>
          <w:p w:rsidR="001044F3" w:rsidRPr="001858CC" w:rsidRDefault="001044F3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2. Олешкевич Татьяна Борисовна;</w:t>
            </w:r>
          </w:p>
          <w:p w:rsidR="001044F3" w:rsidRPr="001858CC" w:rsidRDefault="001044F3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3. Белюкина Валерия Витальевна;</w:t>
            </w:r>
          </w:p>
          <w:p w:rsidR="001044F3" w:rsidRPr="001858CC" w:rsidRDefault="001044F3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4. Семенова Анастасия Михайловна</w:t>
            </w:r>
          </w:p>
        </w:tc>
      </w:tr>
      <w:tr w:rsidR="00B968A4" w:rsidTr="00EF57AB">
        <w:trPr>
          <w:trHeight w:val="150"/>
        </w:trPr>
        <w:tc>
          <w:tcPr>
            <w:tcW w:w="3114" w:type="dxa"/>
            <w:vAlign w:val="center"/>
          </w:tcPr>
          <w:p w:rsidR="00B968A4" w:rsidRPr="001858CC" w:rsidRDefault="001044F3" w:rsidP="002D15A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Отдел внутреннего контроля и аудита</w:t>
            </w:r>
          </w:p>
        </w:tc>
        <w:tc>
          <w:tcPr>
            <w:tcW w:w="2976" w:type="dxa"/>
            <w:vAlign w:val="center"/>
          </w:tcPr>
          <w:p w:rsidR="00B968A4" w:rsidRPr="001858CC" w:rsidRDefault="001044F3" w:rsidP="00C24129">
            <w:pPr>
              <w:jc w:val="center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Специалист - эксперт  </w:t>
            </w:r>
          </w:p>
        </w:tc>
        <w:tc>
          <w:tcPr>
            <w:tcW w:w="4395" w:type="dxa"/>
          </w:tcPr>
          <w:p w:rsidR="002D15A3" w:rsidRPr="001858CC" w:rsidRDefault="001044F3" w:rsidP="007B7D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1. Серёгина Василиса Олеговна;</w:t>
            </w:r>
          </w:p>
          <w:p w:rsidR="001044F3" w:rsidRPr="001858CC" w:rsidRDefault="001044F3" w:rsidP="007B7D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2. Василенко Даниил Евгеньевич</w:t>
            </w:r>
          </w:p>
        </w:tc>
      </w:tr>
      <w:tr w:rsidR="00B968A4" w:rsidTr="00EF57AB">
        <w:trPr>
          <w:trHeight w:val="150"/>
        </w:trPr>
        <w:tc>
          <w:tcPr>
            <w:tcW w:w="3114" w:type="dxa"/>
            <w:vAlign w:val="center"/>
          </w:tcPr>
          <w:p w:rsidR="00B968A4" w:rsidRPr="001858CC" w:rsidRDefault="001044F3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Отдела расчетов по операциям на финансовом рынке</w:t>
            </w:r>
          </w:p>
        </w:tc>
        <w:tc>
          <w:tcPr>
            <w:tcW w:w="2976" w:type="dxa"/>
            <w:vAlign w:val="center"/>
          </w:tcPr>
          <w:p w:rsidR="00B968A4" w:rsidRPr="001858CC" w:rsidRDefault="001044F3" w:rsidP="00C24129">
            <w:pPr>
              <w:jc w:val="center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Специалист - эксперт</w:t>
            </w:r>
          </w:p>
        </w:tc>
        <w:tc>
          <w:tcPr>
            <w:tcW w:w="4395" w:type="dxa"/>
          </w:tcPr>
          <w:p w:rsidR="002D15A3" w:rsidRPr="001858CC" w:rsidRDefault="001044F3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1. Кучма Оксана Ивановна;</w:t>
            </w:r>
          </w:p>
          <w:p w:rsidR="001044F3" w:rsidRPr="001858CC" w:rsidRDefault="001044F3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2. Воробьева Наталия Константиновна;</w:t>
            </w:r>
          </w:p>
          <w:p w:rsidR="001044F3" w:rsidRPr="001858CC" w:rsidRDefault="001044F3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3. Ревкова Ульяна Андреевна</w:t>
            </w:r>
            <w:r w:rsidR="001858CC" w:rsidRPr="001858CC">
              <w:rPr>
                <w:sz w:val="26"/>
                <w:szCs w:val="26"/>
              </w:rPr>
              <w:t>;</w:t>
            </w:r>
          </w:p>
          <w:p w:rsidR="001858CC" w:rsidRPr="001858CC" w:rsidRDefault="001858CC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4. Ботвина Дарья Юрьевна;</w:t>
            </w:r>
          </w:p>
          <w:p w:rsidR="001858CC" w:rsidRPr="001858CC" w:rsidRDefault="001858CC" w:rsidP="001044F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5. Никитина Елена Вячеславовна</w:t>
            </w:r>
          </w:p>
        </w:tc>
      </w:tr>
      <w:tr w:rsidR="001044F3" w:rsidTr="00EF57AB">
        <w:trPr>
          <w:trHeight w:val="150"/>
        </w:trPr>
        <w:tc>
          <w:tcPr>
            <w:tcW w:w="3114" w:type="dxa"/>
            <w:vAlign w:val="center"/>
          </w:tcPr>
          <w:p w:rsidR="001044F3" w:rsidRPr="00E52D3A" w:rsidRDefault="001858CC" w:rsidP="00E52D3A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1858CC">
              <w:rPr>
                <w:bCs/>
                <w:color w:val="000000"/>
                <w:sz w:val="26"/>
                <w:szCs w:val="26"/>
              </w:rPr>
              <w:t>Отдел</w:t>
            </w:r>
            <w:r w:rsidRPr="001858CC">
              <w:rPr>
                <w:bCs/>
                <w:color w:val="000000"/>
                <w:sz w:val="26"/>
                <w:szCs w:val="26"/>
              </w:rPr>
              <w:t xml:space="preserve"> методического обеспечения проведения операций</w:t>
            </w:r>
          </w:p>
        </w:tc>
        <w:tc>
          <w:tcPr>
            <w:tcW w:w="2976" w:type="dxa"/>
            <w:vAlign w:val="center"/>
          </w:tcPr>
          <w:p w:rsidR="001044F3" w:rsidRPr="001858CC" w:rsidRDefault="001858CC" w:rsidP="00C24129">
            <w:pPr>
              <w:jc w:val="center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>Специалист - эксперт</w:t>
            </w:r>
          </w:p>
        </w:tc>
        <w:tc>
          <w:tcPr>
            <w:tcW w:w="4395" w:type="dxa"/>
          </w:tcPr>
          <w:p w:rsidR="001044F3" w:rsidRDefault="001858CC" w:rsidP="001858C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1858CC">
              <w:rPr>
                <w:sz w:val="26"/>
                <w:szCs w:val="26"/>
              </w:rPr>
              <w:t>Огрызов Дмитрий Викторович</w:t>
            </w:r>
            <w:r>
              <w:rPr>
                <w:sz w:val="26"/>
                <w:szCs w:val="26"/>
              </w:rPr>
              <w:t>;</w:t>
            </w:r>
          </w:p>
          <w:p w:rsidR="001858CC" w:rsidRDefault="001858CC" w:rsidP="001858C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1858CC">
              <w:rPr>
                <w:sz w:val="26"/>
                <w:szCs w:val="26"/>
              </w:rPr>
              <w:t>Соболева Анастасия Михайловна</w:t>
            </w:r>
            <w:r>
              <w:rPr>
                <w:sz w:val="26"/>
                <w:szCs w:val="26"/>
              </w:rPr>
              <w:t>;</w:t>
            </w:r>
          </w:p>
          <w:p w:rsidR="001858CC" w:rsidRPr="001858CC" w:rsidRDefault="001858CC" w:rsidP="001858C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1858CC">
              <w:rPr>
                <w:sz w:val="26"/>
                <w:szCs w:val="26"/>
              </w:rPr>
              <w:t>Ржевская Екатерина Андреевна</w:t>
            </w:r>
          </w:p>
        </w:tc>
      </w:tr>
    </w:tbl>
    <w:p w:rsidR="0007328F" w:rsidRPr="0007328F" w:rsidRDefault="0007328F" w:rsidP="0007328F">
      <w:pPr>
        <w:ind w:firstLine="709"/>
        <w:jc w:val="both"/>
        <w:rPr>
          <w:b/>
          <w:sz w:val="16"/>
          <w:szCs w:val="16"/>
        </w:rPr>
      </w:pPr>
    </w:p>
    <w:p w:rsidR="0007328F" w:rsidRDefault="0007328F" w:rsidP="0007328F">
      <w:pPr>
        <w:ind w:firstLine="709"/>
        <w:jc w:val="both"/>
        <w:rPr>
          <w:b/>
          <w:sz w:val="28"/>
          <w:szCs w:val="28"/>
        </w:rPr>
      </w:pPr>
      <w:r w:rsidRPr="00CE74B2">
        <w:rPr>
          <w:b/>
          <w:sz w:val="28"/>
          <w:szCs w:val="28"/>
        </w:rPr>
        <w:t>ВНИМАНИЕ! Прибытие на тестирование строго в назначенное время.</w:t>
      </w:r>
    </w:p>
    <w:p w:rsidR="00C24129" w:rsidRPr="0007328F" w:rsidRDefault="00C24129" w:rsidP="00A161FA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AA187E" w:rsidRPr="00986704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24129">
        <w:rPr>
          <w:sz w:val="28"/>
          <w:szCs w:val="28"/>
        </w:rPr>
        <w:t xml:space="preserve">о вопросам проведения </w:t>
      </w:r>
      <w:r>
        <w:rPr>
          <w:sz w:val="28"/>
          <w:szCs w:val="28"/>
        </w:rPr>
        <w:t xml:space="preserve">второго этапа </w:t>
      </w:r>
      <w:r w:rsidR="00C24129">
        <w:rPr>
          <w:sz w:val="28"/>
          <w:szCs w:val="28"/>
        </w:rPr>
        <w:t xml:space="preserve">конкурса обращаться в Отдел </w:t>
      </w:r>
      <w:r w:rsidR="00986704">
        <w:rPr>
          <w:sz w:val="28"/>
          <w:szCs w:val="28"/>
        </w:rPr>
        <w:t>административно-финансового и кадрового обеспечения</w:t>
      </w:r>
      <w:r w:rsidR="0012109A" w:rsidRPr="00986704">
        <w:rPr>
          <w:sz w:val="28"/>
          <w:szCs w:val="28"/>
        </w:rPr>
        <w:t xml:space="preserve">: </w:t>
      </w:r>
    </w:p>
    <w:p w:rsidR="00AA187E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телефону: </w:t>
      </w:r>
      <w:r w:rsidRPr="00986704">
        <w:rPr>
          <w:sz w:val="28"/>
          <w:szCs w:val="28"/>
        </w:rPr>
        <w:t>(495) 214-90-</w:t>
      </w:r>
      <w:r w:rsidR="00B968A4">
        <w:rPr>
          <w:sz w:val="28"/>
          <w:szCs w:val="28"/>
        </w:rPr>
        <w:t>00 (доб. 6439</w:t>
      </w:r>
      <w:r>
        <w:rPr>
          <w:sz w:val="28"/>
          <w:szCs w:val="28"/>
        </w:rPr>
        <w:t xml:space="preserve">)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968A4">
        <w:rPr>
          <w:sz w:val="28"/>
          <w:szCs w:val="28"/>
        </w:rPr>
        <w:t>Неустроева Лия</w:t>
      </w:r>
      <w:r w:rsidR="00AA187E" w:rsidRPr="00986704">
        <w:rPr>
          <w:sz w:val="28"/>
          <w:szCs w:val="28"/>
        </w:rPr>
        <w:t xml:space="preserve"> Александровна, </w:t>
      </w:r>
      <w:r w:rsidR="00B968A4">
        <w:rPr>
          <w:sz w:val="28"/>
          <w:szCs w:val="28"/>
        </w:rPr>
        <w:t>главный специалист</w:t>
      </w:r>
      <w:r w:rsidR="00AA187E" w:rsidRPr="00986704">
        <w:rPr>
          <w:sz w:val="28"/>
          <w:szCs w:val="28"/>
        </w:rPr>
        <w:t xml:space="preserve"> Отдела административно-финансового и кадрового обеспечения Межрегионального управления Федерального казначейства в сфере управления лик</w:t>
      </w:r>
      <w:r w:rsidR="005F50C1" w:rsidRPr="00986704">
        <w:rPr>
          <w:sz w:val="28"/>
          <w:szCs w:val="28"/>
        </w:rPr>
        <w:t>видностью</w:t>
      </w:r>
      <w:r>
        <w:rPr>
          <w:sz w:val="28"/>
          <w:szCs w:val="28"/>
        </w:rPr>
        <w:t>;</w:t>
      </w:r>
    </w:p>
    <w:p w:rsidR="0007328F" w:rsidRPr="00986704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адресу: </w:t>
      </w:r>
      <w:r w:rsidRPr="00AB0064">
        <w:rPr>
          <w:sz w:val="28"/>
          <w:szCs w:val="28"/>
        </w:rPr>
        <w:t xml:space="preserve">г. </w:t>
      </w:r>
      <w:r>
        <w:rPr>
          <w:sz w:val="28"/>
          <w:szCs w:val="28"/>
        </w:rPr>
        <w:t>Москва</w:t>
      </w:r>
      <w:r w:rsidRPr="00AB006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2-й </w:t>
      </w:r>
      <w:proofErr w:type="spellStart"/>
      <w:r>
        <w:rPr>
          <w:sz w:val="28"/>
          <w:szCs w:val="28"/>
        </w:rPr>
        <w:t>Южнопортовый</w:t>
      </w:r>
      <w:proofErr w:type="spellEnd"/>
      <w:r>
        <w:rPr>
          <w:sz w:val="28"/>
          <w:szCs w:val="28"/>
        </w:rPr>
        <w:t xml:space="preserve"> проезд</w:t>
      </w:r>
      <w:r w:rsidRPr="00AB0064">
        <w:rPr>
          <w:sz w:val="28"/>
          <w:szCs w:val="28"/>
        </w:rPr>
        <w:t>, д. 1</w:t>
      </w:r>
      <w:r w:rsidR="00B968A4">
        <w:rPr>
          <w:sz w:val="28"/>
          <w:szCs w:val="28"/>
        </w:rPr>
        <w:t>6</w:t>
      </w:r>
      <w:r w:rsidRPr="00AB0064">
        <w:rPr>
          <w:sz w:val="28"/>
          <w:szCs w:val="28"/>
        </w:rPr>
        <w:t xml:space="preserve">, </w:t>
      </w:r>
      <w:r w:rsidR="00B968A4">
        <w:rPr>
          <w:sz w:val="28"/>
          <w:szCs w:val="28"/>
        </w:rPr>
        <w:t>стр. 2, каб.1</w:t>
      </w:r>
      <w:r>
        <w:rPr>
          <w:sz w:val="28"/>
          <w:szCs w:val="28"/>
        </w:rPr>
        <w:t>.</w:t>
      </w:r>
    </w:p>
    <w:sectPr w:rsidR="0007328F" w:rsidRPr="00986704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753" w:rsidRDefault="00AA4753" w:rsidP="009C21D9">
      <w:r>
        <w:separator/>
      </w:r>
    </w:p>
  </w:endnote>
  <w:endnote w:type="continuationSeparator" w:id="0">
    <w:p w:rsidR="00AA4753" w:rsidRDefault="00AA4753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753" w:rsidRDefault="00AA4753" w:rsidP="009C21D9">
      <w:r>
        <w:separator/>
      </w:r>
    </w:p>
  </w:footnote>
  <w:footnote w:type="continuationSeparator" w:id="0">
    <w:p w:rsidR="00AA4753" w:rsidRDefault="00AA4753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449E144C"/>
    <w:multiLevelType w:val="hybridMultilevel"/>
    <w:tmpl w:val="6628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6CD784D"/>
    <w:multiLevelType w:val="hybridMultilevel"/>
    <w:tmpl w:val="3B3AAEF6"/>
    <w:lvl w:ilvl="0" w:tplc="8A66FE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1672E"/>
    <w:multiLevelType w:val="hybridMultilevel"/>
    <w:tmpl w:val="71A40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595E"/>
    <w:rsid w:val="000E4C7B"/>
    <w:rsid w:val="000E4EB3"/>
    <w:rsid w:val="000F2590"/>
    <w:rsid w:val="001044F3"/>
    <w:rsid w:val="0012109A"/>
    <w:rsid w:val="00123774"/>
    <w:rsid w:val="0012393B"/>
    <w:rsid w:val="00126A45"/>
    <w:rsid w:val="00131792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175A"/>
    <w:rsid w:val="001730AD"/>
    <w:rsid w:val="0017685C"/>
    <w:rsid w:val="001831B3"/>
    <w:rsid w:val="00183B52"/>
    <w:rsid w:val="001858CC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15A3"/>
    <w:rsid w:val="002D3EB9"/>
    <w:rsid w:val="002E13C7"/>
    <w:rsid w:val="002E357C"/>
    <w:rsid w:val="002E4111"/>
    <w:rsid w:val="002E728B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46DE"/>
    <w:rsid w:val="00354FDA"/>
    <w:rsid w:val="003551EE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3881"/>
    <w:rsid w:val="003B6B2D"/>
    <w:rsid w:val="003B7490"/>
    <w:rsid w:val="003C2301"/>
    <w:rsid w:val="003C2C1E"/>
    <w:rsid w:val="003D148A"/>
    <w:rsid w:val="003D3394"/>
    <w:rsid w:val="003D4C6C"/>
    <w:rsid w:val="003E0D5F"/>
    <w:rsid w:val="003E1AF3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92CCC"/>
    <w:rsid w:val="00495880"/>
    <w:rsid w:val="004959F0"/>
    <w:rsid w:val="004B1E0A"/>
    <w:rsid w:val="004B3A18"/>
    <w:rsid w:val="004B7E51"/>
    <w:rsid w:val="004D174B"/>
    <w:rsid w:val="004D3751"/>
    <w:rsid w:val="004E2CF3"/>
    <w:rsid w:val="004E6BD9"/>
    <w:rsid w:val="004F1A3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5B86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D58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64F01"/>
    <w:rsid w:val="00865369"/>
    <w:rsid w:val="00872798"/>
    <w:rsid w:val="008745B4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FC0"/>
    <w:rsid w:val="008D3F84"/>
    <w:rsid w:val="008D64A9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0F78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161FA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4753"/>
    <w:rsid w:val="00AA6D8F"/>
    <w:rsid w:val="00AB1F28"/>
    <w:rsid w:val="00AB5036"/>
    <w:rsid w:val="00AB642F"/>
    <w:rsid w:val="00AC4A3B"/>
    <w:rsid w:val="00AC4BF5"/>
    <w:rsid w:val="00AC62F8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968A4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71770"/>
    <w:rsid w:val="00C74DCC"/>
    <w:rsid w:val="00C85109"/>
    <w:rsid w:val="00C90494"/>
    <w:rsid w:val="00CA4E9C"/>
    <w:rsid w:val="00CC6F70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47EA"/>
    <w:rsid w:val="00D25418"/>
    <w:rsid w:val="00D25D16"/>
    <w:rsid w:val="00D279DA"/>
    <w:rsid w:val="00D43D3B"/>
    <w:rsid w:val="00D454C7"/>
    <w:rsid w:val="00D522D9"/>
    <w:rsid w:val="00D52B38"/>
    <w:rsid w:val="00D5482F"/>
    <w:rsid w:val="00D57FCE"/>
    <w:rsid w:val="00D66997"/>
    <w:rsid w:val="00D7372A"/>
    <w:rsid w:val="00D74D47"/>
    <w:rsid w:val="00D8686F"/>
    <w:rsid w:val="00D91022"/>
    <w:rsid w:val="00D91F54"/>
    <w:rsid w:val="00D97861"/>
    <w:rsid w:val="00DA5B5A"/>
    <w:rsid w:val="00DA6D57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40F8"/>
    <w:rsid w:val="00DE4534"/>
    <w:rsid w:val="00DE5382"/>
    <w:rsid w:val="00DE68B7"/>
    <w:rsid w:val="00DF244E"/>
    <w:rsid w:val="00DF691D"/>
    <w:rsid w:val="00DF7553"/>
    <w:rsid w:val="00E00E06"/>
    <w:rsid w:val="00E14880"/>
    <w:rsid w:val="00E17738"/>
    <w:rsid w:val="00E2122C"/>
    <w:rsid w:val="00E255D3"/>
    <w:rsid w:val="00E306C7"/>
    <w:rsid w:val="00E308D4"/>
    <w:rsid w:val="00E40331"/>
    <w:rsid w:val="00E4566E"/>
    <w:rsid w:val="00E52D3A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7A13"/>
    <w:rsid w:val="00EE0509"/>
    <w:rsid w:val="00EE2209"/>
    <w:rsid w:val="00EE669F"/>
    <w:rsid w:val="00EE7871"/>
    <w:rsid w:val="00EF2FAC"/>
    <w:rsid w:val="00EF4861"/>
    <w:rsid w:val="00EF57AB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1B74"/>
    <w:rsid w:val="00F42E72"/>
    <w:rsid w:val="00F47585"/>
    <w:rsid w:val="00F506F8"/>
    <w:rsid w:val="00F529B8"/>
    <w:rsid w:val="00F52DE1"/>
    <w:rsid w:val="00F55897"/>
    <w:rsid w:val="00F5633C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78E4D-25D4-4D10-88A9-76319DBAF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Неустроева Лия Александровна</cp:lastModifiedBy>
  <cp:revision>2</cp:revision>
  <cp:lastPrinted>2022-04-25T07:03:00Z</cp:lastPrinted>
  <dcterms:created xsi:type="dcterms:W3CDTF">2023-08-17T10:43:00Z</dcterms:created>
  <dcterms:modified xsi:type="dcterms:W3CDTF">2023-08-17T10:43:00Z</dcterms:modified>
</cp:coreProperties>
</file>