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D769C8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>Объявление</w:t>
      </w:r>
    </w:p>
    <w:p w:rsidR="001E293C" w:rsidRPr="00D769C8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 о приеме документов</w:t>
      </w:r>
      <w:r w:rsidR="00711118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>для участия в конкурсе</w:t>
      </w:r>
      <w:r w:rsidR="00126A45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 xml:space="preserve">на замещение вакантных должностей </w:t>
      </w:r>
      <w:r w:rsidR="0012393B" w:rsidRPr="00D769C8">
        <w:rPr>
          <w:b/>
          <w:sz w:val="26"/>
          <w:szCs w:val="26"/>
        </w:rPr>
        <w:t xml:space="preserve">федеральной </w:t>
      </w:r>
      <w:r w:rsidRPr="00D769C8">
        <w:rPr>
          <w:b/>
          <w:sz w:val="26"/>
          <w:szCs w:val="26"/>
        </w:rPr>
        <w:t>государственной гражданск</w:t>
      </w:r>
      <w:r w:rsidR="00391960" w:rsidRPr="00D769C8">
        <w:rPr>
          <w:b/>
          <w:sz w:val="26"/>
          <w:szCs w:val="26"/>
        </w:rPr>
        <w:t xml:space="preserve">ой службы Российской Федерации </w:t>
      </w:r>
    </w:p>
    <w:p w:rsidR="00BC0A94" w:rsidRPr="00D769C8" w:rsidRDefault="00391960" w:rsidP="00BC0A9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в </w:t>
      </w:r>
      <w:r w:rsidR="00BC0A94" w:rsidRPr="00D769C8">
        <w:rPr>
          <w:b/>
          <w:sz w:val="26"/>
          <w:szCs w:val="26"/>
        </w:rPr>
        <w:t xml:space="preserve">Межрегиональном управлении Федерального казначейства </w:t>
      </w:r>
    </w:p>
    <w:p w:rsidR="00391960" w:rsidRPr="00FD1470" w:rsidRDefault="00BC0A94" w:rsidP="00BC0A94">
      <w:pPr>
        <w:autoSpaceDE w:val="0"/>
        <w:autoSpaceDN w:val="0"/>
        <w:adjustRightInd w:val="0"/>
        <w:jc w:val="center"/>
        <w:rPr>
          <w:b/>
        </w:rPr>
      </w:pPr>
      <w:r w:rsidRPr="00D769C8">
        <w:rPr>
          <w:b/>
          <w:sz w:val="26"/>
          <w:szCs w:val="26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BC0A94" w:rsidRPr="00BC0A94" w:rsidRDefault="00BC0A94" w:rsidP="00BC0A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C0A94">
        <w:rPr>
          <w:sz w:val="26"/>
          <w:szCs w:val="26"/>
        </w:rPr>
        <w:t xml:space="preserve">Межрегиональное управление Федерального казначейства в сфере управления ликвидностью (далее - Управление) объявляет о приеме документов для участия в конкурсе на замещение вакантных должностей государственной гражданской службы Российской Федерации (далее – гражданская служба) в Управлении: </w:t>
      </w:r>
    </w:p>
    <w:p w:rsidR="008B5518" w:rsidRDefault="008B5518" w:rsidP="00A232D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BC0A94" w:rsidRPr="009A305D" w:rsidTr="00B77BD3"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Наименование вакантной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должности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 xml:space="preserve">Группа и категория должности 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Место прохождения гражданской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службы</w:t>
            </w:r>
          </w:p>
        </w:tc>
      </w:tr>
      <w:tr w:rsidR="001C0D57" w:rsidRPr="009A305D" w:rsidTr="001C0D57">
        <w:tc>
          <w:tcPr>
            <w:tcW w:w="2619" w:type="dxa"/>
            <w:shd w:val="clear" w:color="auto" w:fill="FFFFFF" w:themeFill="background1"/>
          </w:tcPr>
          <w:p w:rsidR="001C0D57" w:rsidRDefault="001C0D57" w:rsidP="001C0D57">
            <w:pPr>
              <w:autoSpaceDE w:val="0"/>
              <w:autoSpaceDN w:val="0"/>
              <w:adjustRightInd w:val="0"/>
            </w:pPr>
            <w:r>
              <w:t>Отдел бюджетных операций</w:t>
            </w:r>
          </w:p>
        </w:tc>
        <w:tc>
          <w:tcPr>
            <w:tcW w:w="2619" w:type="dxa"/>
            <w:shd w:val="clear" w:color="auto" w:fill="FFFFFF" w:themeFill="background1"/>
          </w:tcPr>
          <w:p w:rsidR="001C0D57" w:rsidRPr="009A305D" w:rsidRDefault="001C0D57" w:rsidP="0077258A">
            <w:pPr>
              <w:autoSpaceDE w:val="0"/>
              <w:autoSpaceDN w:val="0"/>
              <w:adjustRightInd w:val="0"/>
              <w:jc w:val="both"/>
            </w:pPr>
            <w:r>
              <w:t>Главный с</w:t>
            </w:r>
            <w:r w:rsidRPr="009A305D">
              <w:t>пециалист – эксперт</w:t>
            </w:r>
          </w:p>
        </w:tc>
        <w:tc>
          <w:tcPr>
            <w:tcW w:w="2620" w:type="dxa"/>
            <w:shd w:val="clear" w:color="auto" w:fill="FFFFFF" w:themeFill="background1"/>
          </w:tcPr>
          <w:p w:rsidR="001C0D57" w:rsidRPr="009A305D" w:rsidRDefault="001C0D57" w:rsidP="0077258A">
            <w:pPr>
              <w:autoSpaceDE w:val="0"/>
              <w:autoSpaceDN w:val="0"/>
              <w:adjustRightInd w:val="0"/>
              <w:jc w:val="center"/>
            </w:pPr>
            <w:r w:rsidRPr="00BC0A94">
              <w:t>старшая группа категории «специалисты»</w:t>
            </w:r>
          </w:p>
        </w:tc>
        <w:tc>
          <w:tcPr>
            <w:tcW w:w="2620" w:type="dxa"/>
            <w:vMerge w:val="restart"/>
            <w:vAlign w:val="center"/>
          </w:tcPr>
          <w:p w:rsidR="001C0D57" w:rsidRDefault="001C0D57" w:rsidP="001C0D57">
            <w:pPr>
              <w:autoSpaceDE w:val="0"/>
              <w:autoSpaceDN w:val="0"/>
              <w:adjustRightInd w:val="0"/>
            </w:pPr>
          </w:p>
          <w:p w:rsidR="001C0D57" w:rsidRDefault="001C0D57" w:rsidP="001C0D57">
            <w:pPr>
              <w:autoSpaceDE w:val="0"/>
              <w:autoSpaceDN w:val="0"/>
              <w:adjustRightInd w:val="0"/>
              <w:jc w:val="center"/>
            </w:pPr>
            <w:r>
              <w:t>115088, г. Москва,</w:t>
            </w:r>
          </w:p>
          <w:p w:rsidR="001C0D57" w:rsidRDefault="001C0D57" w:rsidP="001C0D57">
            <w:pPr>
              <w:autoSpaceDE w:val="0"/>
              <w:autoSpaceDN w:val="0"/>
              <w:adjustRightInd w:val="0"/>
              <w:jc w:val="center"/>
            </w:pPr>
            <w:r>
              <w:t xml:space="preserve">2-й </w:t>
            </w:r>
            <w:proofErr w:type="spellStart"/>
            <w:r>
              <w:t>Южнопортовый</w:t>
            </w:r>
            <w:proofErr w:type="spellEnd"/>
            <w:r>
              <w:t xml:space="preserve"> проезд,</w:t>
            </w:r>
          </w:p>
          <w:p w:rsidR="001C0D57" w:rsidRPr="009A305D" w:rsidRDefault="001C0D57" w:rsidP="001C0D57">
            <w:pPr>
              <w:autoSpaceDE w:val="0"/>
              <w:autoSpaceDN w:val="0"/>
              <w:adjustRightInd w:val="0"/>
              <w:jc w:val="center"/>
            </w:pPr>
            <w:r>
              <w:t>д. 18, стр. 2</w:t>
            </w:r>
          </w:p>
        </w:tc>
      </w:tr>
      <w:tr w:rsidR="001C0D57" w:rsidRPr="009A305D" w:rsidTr="006A1EEE">
        <w:tc>
          <w:tcPr>
            <w:tcW w:w="2619" w:type="dxa"/>
            <w:shd w:val="clear" w:color="auto" w:fill="FFFFFF" w:themeFill="background1"/>
          </w:tcPr>
          <w:p w:rsidR="001C0D57" w:rsidRPr="0077258A" w:rsidRDefault="001C0D57" w:rsidP="00AA5AB4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Отдел</w:t>
            </w:r>
            <w:r w:rsidRPr="0077258A">
              <w:t xml:space="preserve"> </w:t>
            </w:r>
            <w:r>
              <w:t>методического обеспечения проведения операций</w:t>
            </w:r>
          </w:p>
        </w:tc>
        <w:tc>
          <w:tcPr>
            <w:tcW w:w="2619" w:type="dxa"/>
            <w:shd w:val="clear" w:color="auto" w:fill="FFFFFF" w:themeFill="background1"/>
          </w:tcPr>
          <w:p w:rsidR="001C0D57" w:rsidRPr="0077258A" w:rsidRDefault="001C0D57" w:rsidP="0077258A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 xml:space="preserve">Консультант </w:t>
            </w:r>
          </w:p>
        </w:tc>
        <w:tc>
          <w:tcPr>
            <w:tcW w:w="2620" w:type="dxa"/>
            <w:shd w:val="clear" w:color="auto" w:fill="FFFFFF" w:themeFill="background1"/>
          </w:tcPr>
          <w:p w:rsidR="001C0D57" w:rsidRPr="009A305D" w:rsidRDefault="001C0D57" w:rsidP="0077258A">
            <w:pPr>
              <w:autoSpaceDE w:val="0"/>
              <w:autoSpaceDN w:val="0"/>
              <w:adjustRightInd w:val="0"/>
              <w:jc w:val="center"/>
            </w:pPr>
            <w:r>
              <w:t xml:space="preserve">ведущая </w:t>
            </w:r>
            <w:r w:rsidRPr="00BC0A94">
              <w:t>группа категории «специалисты»</w:t>
            </w:r>
          </w:p>
        </w:tc>
        <w:tc>
          <w:tcPr>
            <w:tcW w:w="2620" w:type="dxa"/>
            <w:vMerge/>
          </w:tcPr>
          <w:p w:rsidR="001C0D57" w:rsidRPr="009A305D" w:rsidRDefault="001C0D57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1C0D57" w:rsidRPr="009A305D" w:rsidTr="006A1EEE">
        <w:tc>
          <w:tcPr>
            <w:tcW w:w="2619" w:type="dxa"/>
            <w:shd w:val="clear" w:color="auto" w:fill="FFFFFF" w:themeFill="background1"/>
          </w:tcPr>
          <w:p w:rsidR="001C0D57" w:rsidRDefault="001C0D57" w:rsidP="001C0D57">
            <w:pPr>
              <w:autoSpaceDE w:val="0"/>
              <w:autoSpaceDN w:val="0"/>
              <w:adjustRightInd w:val="0"/>
            </w:pPr>
            <w:r w:rsidRPr="001C0D57">
              <w:t>Отдел методического обеспечения проведения операций</w:t>
            </w:r>
          </w:p>
        </w:tc>
        <w:tc>
          <w:tcPr>
            <w:tcW w:w="2619" w:type="dxa"/>
            <w:shd w:val="clear" w:color="auto" w:fill="FFFFFF" w:themeFill="background1"/>
          </w:tcPr>
          <w:p w:rsidR="001C0D57" w:rsidRPr="009A305D" w:rsidRDefault="001C0D57" w:rsidP="001C0D57">
            <w:pPr>
              <w:autoSpaceDE w:val="0"/>
              <w:autoSpaceDN w:val="0"/>
              <w:adjustRightInd w:val="0"/>
              <w:jc w:val="both"/>
            </w:pPr>
            <w:r>
              <w:t>Ведущий с</w:t>
            </w:r>
            <w:r w:rsidRPr="009A305D">
              <w:t>пециалист – эксперт</w:t>
            </w:r>
          </w:p>
        </w:tc>
        <w:tc>
          <w:tcPr>
            <w:tcW w:w="2620" w:type="dxa"/>
            <w:shd w:val="clear" w:color="auto" w:fill="FFFFFF" w:themeFill="background1"/>
          </w:tcPr>
          <w:p w:rsidR="001C0D57" w:rsidRPr="009A305D" w:rsidRDefault="001C0D57" w:rsidP="001C0D57">
            <w:pPr>
              <w:autoSpaceDE w:val="0"/>
              <w:autoSpaceDN w:val="0"/>
              <w:adjustRightInd w:val="0"/>
              <w:jc w:val="center"/>
            </w:pPr>
            <w:r w:rsidRPr="00BC0A94">
              <w:t>старшая группа категории «специалисты»</w:t>
            </w:r>
          </w:p>
        </w:tc>
        <w:tc>
          <w:tcPr>
            <w:tcW w:w="2620" w:type="dxa"/>
            <w:vMerge/>
          </w:tcPr>
          <w:p w:rsidR="001C0D57" w:rsidRPr="009A305D" w:rsidRDefault="001C0D57" w:rsidP="001C0D5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C0A94" w:rsidRPr="00FD1470" w:rsidRDefault="00BC0A94" w:rsidP="00BC0A9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52763" w:rsidRDefault="00352763" w:rsidP="003527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BC0A94" w:rsidRPr="00A232DB" w:rsidRDefault="00BC0A94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уровню образования</w:t>
      </w:r>
      <w:r w:rsidR="00A232DB">
        <w:rPr>
          <w:sz w:val="26"/>
          <w:szCs w:val="26"/>
        </w:rPr>
        <w:t xml:space="preserve"> </w:t>
      </w:r>
      <w:r w:rsidRPr="003E4123">
        <w:rPr>
          <w:sz w:val="26"/>
          <w:szCs w:val="26"/>
        </w:rPr>
        <w:t>к должностям</w:t>
      </w:r>
      <w:r w:rsidR="001C0D57">
        <w:rPr>
          <w:sz w:val="26"/>
          <w:szCs w:val="26"/>
        </w:rPr>
        <w:t xml:space="preserve"> </w:t>
      </w:r>
      <w:r w:rsidR="000E01E6">
        <w:rPr>
          <w:sz w:val="26"/>
          <w:szCs w:val="26"/>
        </w:rPr>
        <w:t xml:space="preserve">категории </w:t>
      </w:r>
      <w:r w:rsidRPr="003E4123">
        <w:rPr>
          <w:sz w:val="26"/>
          <w:szCs w:val="26"/>
        </w:rPr>
        <w:t xml:space="preserve">«специалисты» ведущей </w:t>
      </w:r>
      <w:r>
        <w:rPr>
          <w:sz w:val="26"/>
          <w:szCs w:val="26"/>
        </w:rPr>
        <w:t xml:space="preserve">группы должностей (консультант) </w:t>
      </w:r>
      <w:r w:rsidRPr="003E4123">
        <w:rPr>
          <w:sz w:val="26"/>
          <w:szCs w:val="26"/>
        </w:rPr>
        <w:t xml:space="preserve">и </w:t>
      </w:r>
      <w:r w:rsidR="000E01E6">
        <w:rPr>
          <w:sz w:val="26"/>
          <w:szCs w:val="26"/>
        </w:rPr>
        <w:t xml:space="preserve">категории «специалисты» </w:t>
      </w:r>
      <w:r w:rsidRPr="003E4123">
        <w:rPr>
          <w:sz w:val="26"/>
          <w:szCs w:val="26"/>
        </w:rPr>
        <w:t>старшей групп</w:t>
      </w:r>
      <w:r>
        <w:rPr>
          <w:sz w:val="26"/>
          <w:szCs w:val="26"/>
        </w:rPr>
        <w:t>ы</w:t>
      </w:r>
      <w:r w:rsidRPr="003E4123">
        <w:rPr>
          <w:sz w:val="26"/>
          <w:szCs w:val="26"/>
        </w:rPr>
        <w:t xml:space="preserve"> должностей </w:t>
      </w:r>
      <w:r w:rsidR="002F29F9">
        <w:rPr>
          <w:sz w:val="26"/>
          <w:szCs w:val="26"/>
        </w:rPr>
        <w:t>(</w:t>
      </w:r>
      <w:r w:rsidR="00CA6530" w:rsidRPr="00E63C65">
        <w:rPr>
          <w:sz w:val="26"/>
          <w:szCs w:val="26"/>
        </w:rPr>
        <w:t xml:space="preserve">главный специалист-эксперт, </w:t>
      </w:r>
      <w:r w:rsidR="002F29F9" w:rsidRPr="00E63C65">
        <w:rPr>
          <w:sz w:val="26"/>
          <w:szCs w:val="26"/>
        </w:rPr>
        <w:t xml:space="preserve">ведущий </w:t>
      </w:r>
      <w:r w:rsidRPr="00E63C65">
        <w:rPr>
          <w:sz w:val="26"/>
          <w:szCs w:val="26"/>
        </w:rPr>
        <w:t>специалист-эксперт</w:t>
      </w:r>
      <w:r>
        <w:rPr>
          <w:sz w:val="26"/>
          <w:szCs w:val="26"/>
        </w:rPr>
        <w:t xml:space="preserve">) </w:t>
      </w:r>
      <w:r w:rsidRPr="003E4123">
        <w:rPr>
          <w:sz w:val="26"/>
          <w:szCs w:val="26"/>
        </w:rPr>
        <w:t>гражданской службы</w:t>
      </w:r>
      <w:r>
        <w:rPr>
          <w:sz w:val="26"/>
          <w:szCs w:val="26"/>
        </w:rPr>
        <w:t xml:space="preserve"> - наличие высшего образования.</w:t>
      </w:r>
    </w:p>
    <w:p w:rsidR="008F250B" w:rsidRPr="00FD1470" w:rsidRDefault="008F250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стажу гражданской службы или стажу работы по специальности, направлению подготовки - без предъявления требования к стажу.</w:t>
      </w:r>
    </w:p>
    <w:p w:rsidR="00A232DB" w:rsidRPr="00FD1470" w:rsidRDefault="008F250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Квалификационные </w:t>
      </w:r>
      <w:r w:rsidR="00A232DB">
        <w:rPr>
          <w:sz w:val="26"/>
          <w:szCs w:val="26"/>
        </w:rPr>
        <w:t xml:space="preserve">требования к знаниям и умениям для замещения вакантных должностей гражданской службы, </w:t>
      </w:r>
      <w:r w:rsidRPr="00FD1470">
        <w:rPr>
          <w:sz w:val="26"/>
          <w:szCs w:val="26"/>
        </w:rPr>
        <w:t>а также положения должностн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регламент</w:t>
      </w:r>
      <w:r w:rsidR="00A232DB">
        <w:rPr>
          <w:sz w:val="26"/>
          <w:szCs w:val="26"/>
        </w:rPr>
        <w:t>ов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служащ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изложены в прилагаем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должностн</w:t>
      </w:r>
      <w:r w:rsidR="00A232DB">
        <w:rPr>
          <w:sz w:val="26"/>
          <w:szCs w:val="26"/>
        </w:rPr>
        <w:t xml:space="preserve">ых </w:t>
      </w:r>
      <w:r w:rsidRPr="00FD1470">
        <w:rPr>
          <w:sz w:val="26"/>
          <w:szCs w:val="26"/>
        </w:rPr>
        <w:t>регламент</w:t>
      </w:r>
      <w:r w:rsidR="00A232DB">
        <w:rPr>
          <w:sz w:val="26"/>
          <w:szCs w:val="26"/>
        </w:rPr>
        <w:t>ах</w:t>
      </w:r>
      <w:r w:rsidRPr="00FD1470">
        <w:rPr>
          <w:sz w:val="26"/>
          <w:szCs w:val="26"/>
        </w:rPr>
        <w:t>.</w:t>
      </w:r>
    </w:p>
    <w:p w:rsidR="00A232DB" w:rsidRPr="00FD1470" w:rsidRDefault="00A232DB" w:rsidP="008F250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Условия прохождения государственной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8F250B" w:rsidRPr="00FD1470" w:rsidRDefault="008F250B" w:rsidP="008F250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Гражданин Российской Федерации, изъявивший желание участвовать в конкурсе, представляет следующие документы: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lastRenderedPageBreak/>
        <w:t>1. личное заявление;</w:t>
      </w:r>
    </w:p>
    <w:p w:rsidR="00264AF1" w:rsidRPr="00264AF1" w:rsidRDefault="00A232DB" w:rsidP="00264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2. заполненную и подписанную анкету по форме, утвержденной </w:t>
      </w:r>
      <w:r w:rsidR="00264AF1" w:rsidRPr="00264AF1">
        <w:rPr>
          <w:sz w:val="26"/>
          <w:szCs w:val="26"/>
        </w:rPr>
        <w:t xml:space="preserve">Указом Президента </w:t>
      </w:r>
    </w:p>
    <w:p w:rsidR="00A232DB" w:rsidRPr="00A232DB" w:rsidRDefault="00264AF1" w:rsidP="00264AF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Российской Федерации </w:t>
      </w:r>
      <w:r w:rsidRPr="00264AF1">
        <w:rPr>
          <w:sz w:val="26"/>
          <w:szCs w:val="26"/>
        </w:rPr>
        <w:t>от 10 октября 2024 г. № 870</w:t>
      </w:r>
      <w:r>
        <w:rPr>
          <w:sz w:val="26"/>
          <w:szCs w:val="26"/>
        </w:rPr>
        <w:t>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4. документы, подтверждающие необходимое профессиональное образование, квалификацию   и стаж работы: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копию трудовой книжки,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 w:rsidR="009D0971">
        <w:rPr>
          <w:sz w:val="26"/>
          <w:szCs w:val="26"/>
        </w:rPr>
        <w:t>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6.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Для участия в конкурсе гражданский служащий Управления подает заявление на имя представителя нанимателя.</w:t>
      </w:r>
    </w:p>
    <w:p w:rsid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Для участия в конкурсе гражданский служащий, замещающий должность государственной гражданской службы в ином государственном органе, представляет заявление на имя представителя нанимателя и заполненную, подписанную и заверенную кадровой службой государственного органа, в котором он замещает должность гражданской службы, анкету по форме, утвержденной </w:t>
      </w:r>
      <w:r w:rsidR="001A60B9">
        <w:rPr>
          <w:sz w:val="26"/>
          <w:szCs w:val="26"/>
        </w:rPr>
        <w:t>Указом Президента</w:t>
      </w:r>
      <w:r w:rsidRPr="00A232DB">
        <w:rPr>
          <w:sz w:val="26"/>
          <w:szCs w:val="26"/>
        </w:rPr>
        <w:t xml:space="preserve"> Российской Федерации </w:t>
      </w:r>
      <w:r w:rsidR="001A60B9">
        <w:rPr>
          <w:sz w:val="26"/>
          <w:szCs w:val="26"/>
        </w:rPr>
        <w:br/>
      </w:r>
      <w:r w:rsidRPr="00A232DB">
        <w:rPr>
          <w:sz w:val="26"/>
          <w:szCs w:val="26"/>
        </w:rPr>
        <w:t xml:space="preserve">от </w:t>
      </w:r>
      <w:r w:rsidR="001A60B9">
        <w:rPr>
          <w:sz w:val="26"/>
          <w:szCs w:val="26"/>
        </w:rPr>
        <w:t>10 октября</w:t>
      </w:r>
      <w:r w:rsidRPr="00A232DB">
        <w:rPr>
          <w:sz w:val="26"/>
          <w:szCs w:val="26"/>
        </w:rPr>
        <w:t xml:space="preserve"> 20</w:t>
      </w:r>
      <w:r w:rsidR="001A60B9">
        <w:rPr>
          <w:sz w:val="26"/>
          <w:szCs w:val="26"/>
        </w:rPr>
        <w:t>24</w:t>
      </w:r>
      <w:r w:rsidRPr="00A232DB">
        <w:rPr>
          <w:sz w:val="26"/>
          <w:szCs w:val="26"/>
        </w:rPr>
        <w:t xml:space="preserve"> г. № </w:t>
      </w:r>
      <w:r w:rsidR="001A60B9">
        <w:rPr>
          <w:sz w:val="26"/>
          <w:szCs w:val="26"/>
        </w:rPr>
        <w:t>870</w:t>
      </w:r>
      <w:r w:rsidRPr="00A232DB">
        <w:rPr>
          <w:sz w:val="26"/>
          <w:szCs w:val="26"/>
        </w:rPr>
        <w:t xml:space="preserve">, с фотографией (размер </w:t>
      </w:r>
      <w:r w:rsidR="001A60B9">
        <w:rPr>
          <w:sz w:val="26"/>
          <w:szCs w:val="26"/>
        </w:rPr>
        <w:t>4</w:t>
      </w:r>
      <w:r w:rsidRPr="00A232DB">
        <w:rPr>
          <w:sz w:val="26"/>
          <w:szCs w:val="26"/>
        </w:rPr>
        <w:t>х</w:t>
      </w:r>
      <w:r w:rsidR="001A60B9">
        <w:rPr>
          <w:sz w:val="26"/>
          <w:szCs w:val="26"/>
        </w:rPr>
        <w:t>6</w:t>
      </w:r>
      <w:r w:rsidRPr="00A232DB">
        <w:rPr>
          <w:sz w:val="26"/>
          <w:szCs w:val="26"/>
        </w:rPr>
        <w:t>, матовая без уголка).</w:t>
      </w:r>
    </w:p>
    <w:p w:rsidR="006371CC" w:rsidRDefault="006371CC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371CC">
        <w:rPr>
          <w:sz w:val="26"/>
          <w:szCs w:val="26"/>
        </w:rPr>
        <w:t>При подаче документов на конкурс гражданин оформляет согласие на обработку персональных данных в Управлении.</w:t>
      </w:r>
    </w:p>
    <w:p w:rsidR="00246BAC" w:rsidRPr="00E066C7" w:rsidRDefault="00246BAC" w:rsidP="00E066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>Образцы документов размещены на официальном сайте Управления в разделе Иная деятельность/Государственная служ</w:t>
      </w:r>
      <w:r w:rsidR="00E066C7">
        <w:rPr>
          <w:sz w:val="26"/>
          <w:szCs w:val="26"/>
        </w:rPr>
        <w:t xml:space="preserve">ба/Образцы документов по ссылке </w:t>
      </w:r>
      <w:r w:rsidR="00E066C7">
        <w:rPr>
          <w:sz w:val="26"/>
          <w:szCs w:val="26"/>
        </w:rPr>
        <w:br/>
      </w:r>
      <w:hyperlink r:id="rId8" w:history="1">
        <w:r w:rsidR="00E066C7" w:rsidRPr="00F04154">
          <w:rPr>
            <w:rStyle w:val="a8"/>
            <w:sz w:val="26"/>
            <w:szCs w:val="26"/>
          </w:rPr>
          <w:t>http://mufksul.roskazna.gov.ru/inaya-deyatelnost/gosudarstvennaya-sluzhba/obraztsy-dokumentov/</w:t>
        </w:r>
      </w:hyperlink>
      <w:r w:rsidR="00E066C7">
        <w:rPr>
          <w:sz w:val="26"/>
          <w:szCs w:val="26"/>
        </w:rPr>
        <w:t>.</w:t>
      </w:r>
    </w:p>
    <w:p w:rsidR="00246BAC" w:rsidRPr="00246BAC" w:rsidRDefault="00246BAC" w:rsidP="00246B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>Документы можно подать:</w:t>
      </w:r>
    </w:p>
    <w:p w:rsidR="00246BAC" w:rsidRPr="00246BAC" w:rsidRDefault="00246BAC" w:rsidP="00246BAC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 xml:space="preserve">В электронном виде с использованием информационной системы </w:t>
      </w:r>
      <w:hyperlink r:id="rId9" w:history="1">
        <w:r w:rsidRPr="00246BAC">
          <w:rPr>
            <w:rStyle w:val="a8"/>
            <w:sz w:val="26"/>
            <w:szCs w:val="26"/>
          </w:rPr>
          <w:t>https://gossluzhba.gov.ru</w:t>
        </w:r>
      </w:hyperlink>
      <w:r w:rsidRPr="00246B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46BAC">
        <w:rPr>
          <w:sz w:val="26"/>
          <w:szCs w:val="26"/>
        </w:rPr>
        <w:t>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</w:p>
    <w:p w:rsidR="00AC3992" w:rsidRPr="00AC3992" w:rsidRDefault="00246BAC" w:rsidP="00AC3992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C3992">
        <w:rPr>
          <w:sz w:val="26"/>
          <w:szCs w:val="26"/>
        </w:rPr>
        <w:lastRenderedPageBreak/>
        <w:t xml:space="preserve">Направить заказным письмом по адресу: 115088, г. Москва, 2-ой </w:t>
      </w:r>
      <w:proofErr w:type="spellStart"/>
      <w:r w:rsidRPr="00AC3992">
        <w:rPr>
          <w:sz w:val="26"/>
          <w:szCs w:val="26"/>
        </w:rPr>
        <w:t>Южнопортовый</w:t>
      </w:r>
      <w:proofErr w:type="spellEnd"/>
      <w:r w:rsidRPr="00AC3992">
        <w:rPr>
          <w:sz w:val="26"/>
          <w:szCs w:val="26"/>
        </w:rPr>
        <w:t xml:space="preserve"> проезд, д. 18, стр. 2.</w:t>
      </w:r>
      <w:r w:rsidR="00AC3992" w:rsidRPr="00AC3992">
        <w:rPr>
          <w:sz w:val="26"/>
          <w:szCs w:val="26"/>
        </w:rPr>
        <w:t xml:space="preserve">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246BAC" w:rsidRDefault="00246BAC" w:rsidP="00B4412E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4412E">
        <w:rPr>
          <w:sz w:val="26"/>
          <w:szCs w:val="26"/>
        </w:rPr>
        <w:t xml:space="preserve">Предоставить лично с понедельника по четверг с 9:00 до 18:00, в пятницу с 9:00 до 16:45, перерыв на обед с 12:00 до 12:45, по адресу: 115088, г. Москва, </w:t>
      </w:r>
      <w:r w:rsidRPr="00B4412E">
        <w:rPr>
          <w:sz w:val="26"/>
          <w:szCs w:val="26"/>
        </w:rPr>
        <w:br/>
        <w:t xml:space="preserve">2-ой </w:t>
      </w:r>
      <w:proofErr w:type="spellStart"/>
      <w:r w:rsidRPr="00B4412E">
        <w:rPr>
          <w:sz w:val="26"/>
          <w:szCs w:val="26"/>
        </w:rPr>
        <w:t>Южнопортовый</w:t>
      </w:r>
      <w:proofErr w:type="spellEnd"/>
      <w:r w:rsidRPr="00B4412E">
        <w:rPr>
          <w:sz w:val="26"/>
          <w:szCs w:val="26"/>
        </w:rPr>
        <w:t xml:space="preserve"> проезд, д. </w:t>
      </w:r>
      <w:r w:rsidR="00AA5AB4">
        <w:rPr>
          <w:sz w:val="26"/>
          <w:szCs w:val="26"/>
        </w:rPr>
        <w:t>18</w:t>
      </w:r>
      <w:r w:rsidRPr="00B4412E">
        <w:rPr>
          <w:sz w:val="26"/>
          <w:szCs w:val="26"/>
        </w:rPr>
        <w:t>, стр. 2</w:t>
      </w:r>
      <w:r w:rsidR="00EF42E8">
        <w:rPr>
          <w:sz w:val="26"/>
          <w:szCs w:val="26"/>
        </w:rPr>
        <w:t>, каб.</w:t>
      </w:r>
      <w:r w:rsidR="001A60B9">
        <w:rPr>
          <w:sz w:val="26"/>
          <w:szCs w:val="26"/>
        </w:rPr>
        <w:t>27</w:t>
      </w:r>
      <w:r w:rsidR="00AA5AB4">
        <w:rPr>
          <w:sz w:val="26"/>
          <w:szCs w:val="26"/>
        </w:rPr>
        <w:t xml:space="preserve">, </w:t>
      </w:r>
      <w:r w:rsidRPr="00B4412E">
        <w:rPr>
          <w:sz w:val="26"/>
          <w:szCs w:val="26"/>
        </w:rPr>
        <w:t>телефон для связи</w:t>
      </w:r>
      <w:r w:rsidR="00AA5AB4">
        <w:rPr>
          <w:sz w:val="26"/>
          <w:szCs w:val="26"/>
        </w:rPr>
        <w:t>:</w:t>
      </w:r>
      <w:r w:rsidRPr="00B4412E">
        <w:rPr>
          <w:sz w:val="26"/>
          <w:szCs w:val="26"/>
        </w:rPr>
        <w:t xml:space="preserve"> 8(495) 2149000</w:t>
      </w:r>
      <w:r w:rsidR="00AA5AB4">
        <w:rPr>
          <w:sz w:val="26"/>
          <w:szCs w:val="26"/>
        </w:rPr>
        <w:t xml:space="preserve"> (доб. 6439</w:t>
      </w:r>
      <w:r w:rsidRPr="00B4412E">
        <w:rPr>
          <w:sz w:val="26"/>
          <w:szCs w:val="26"/>
        </w:rPr>
        <w:t>).</w:t>
      </w:r>
    </w:p>
    <w:p w:rsidR="00B4412E" w:rsidRPr="00B4412E" w:rsidRDefault="00B4412E" w:rsidP="00B4412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412E">
        <w:rPr>
          <w:sz w:val="26"/>
          <w:szCs w:val="26"/>
        </w:rPr>
        <w:t>Прием документов осуществляется в течение 21 дня со дня опубликования объявления о конкурсе.</w:t>
      </w:r>
    </w:p>
    <w:p w:rsidR="00246BAC" w:rsidRPr="00246BAC" w:rsidRDefault="00246BAC" w:rsidP="00246BA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246BAC">
        <w:rPr>
          <w:b/>
          <w:sz w:val="26"/>
          <w:szCs w:val="26"/>
        </w:rPr>
        <w:t xml:space="preserve">Начало приема документов для участия в конкурсе в 09.00 час. </w:t>
      </w:r>
      <w:r w:rsidR="001A60B9">
        <w:rPr>
          <w:b/>
          <w:sz w:val="26"/>
          <w:szCs w:val="26"/>
        </w:rPr>
        <w:t>4 апреля</w:t>
      </w:r>
      <w:r w:rsidR="00B52C0D">
        <w:rPr>
          <w:b/>
          <w:sz w:val="26"/>
          <w:szCs w:val="26"/>
        </w:rPr>
        <w:t xml:space="preserve"> 202</w:t>
      </w:r>
      <w:r w:rsidR="001A60B9">
        <w:rPr>
          <w:b/>
          <w:sz w:val="26"/>
          <w:szCs w:val="26"/>
        </w:rPr>
        <w:t>5</w:t>
      </w:r>
      <w:r w:rsidRPr="00246BAC">
        <w:rPr>
          <w:b/>
          <w:sz w:val="26"/>
          <w:szCs w:val="26"/>
        </w:rPr>
        <w:t xml:space="preserve"> г., окончание – в 18.00 ч. </w:t>
      </w:r>
      <w:r w:rsidR="001A60B9">
        <w:rPr>
          <w:b/>
          <w:sz w:val="26"/>
          <w:szCs w:val="26"/>
        </w:rPr>
        <w:t>24 апреля</w:t>
      </w:r>
      <w:r w:rsidRPr="00246BAC">
        <w:rPr>
          <w:b/>
          <w:sz w:val="26"/>
          <w:szCs w:val="26"/>
        </w:rPr>
        <w:t xml:space="preserve"> 202</w:t>
      </w:r>
      <w:r w:rsidR="001A60B9">
        <w:rPr>
          <w:b/>
          <w:sz w:val="26"/>
          <w:szCs w:val="26"/>
        </w:rPr>
        <w:t>5</w:t>
      </w:r>
      <w:r w:rsidRPr="00246BAC">
        <w:rPr>
          <w:b/>
          <w:sz w:val="26"/>
          <w:szCs w:val="26"/>
        </w:rPr>
        <w:t xml:space="preserve"> г. </w:t>
      </w:r>
    </w:p>
    <w:p w:rsidR="00A232DB" w:rsidRPr="006371CC" w:rsidRDefault="00EF42E8" w:rsidP="00EF42E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F42E8">
        <w:rPr>
          <w:sz w:val="26"/>
          <w:szCs w:val="26"/>
        </w:rPr>
        <w:t>Предпола</w:t>
      </w:r>
      <w:r w:rsidR="000F4D5C">
        <w:rPr>
          <w:sz w:val="26"/>
          <w:szCs w:val="26"/>
        </w:rPr>
        <w:t>гаемая дата проведения конкурса 14 мая</w:t>
      </w:r>
      <w:r>
        <w:rPr>
          <w:sz w:val="26"/>
          <w:szCs w:val="26"/>
        </w:rPr>
        <w:t xml:space="preserve"> 202</w:t>
      </w:r>
      <w:r w:rsidR="000F4D5C">
        <w:rPr>
          <w:sz w:val="26"/>
          <w:szCs w:val="26"/>
        </w:rPr>
        <w:t xml:space="preserve">5 </w:t>
      </w:r>
      <w:bookmarkStart w:id="0" w:name="_GoBack"/>
      <w:bookmarkEnd w:id="0"/>
      <w:r>
        <w:rPr>
          <w:sz w:val="26"/>
          <w:szCs w:val="26"/>
        </w:rPr>
        <w:t xml:space="preserve">г. – тестирование, </w:t>
      </w:r>
      <w:r w:rsidR="00005831">
        <w:rPr>
          <w:sz w:val="26"/>
          <w:szCs w:val="26"/>
        </w:rPr>
        <w:br/>
      </w:r>
      <w:r w:rsidR="000F4D5C">
        <w:rPr>
          <w:sz w:val="26"/>
          <w:szCs w:val="26"/>
        </w:rPr>
        <w:t>20 мая</w:t>
      </w:r>
      <w:r>
        <w:rPr>
          <w:sz w:val="26"/>
          <w:szCs w:val="26"/>
        </w:rPr>
        <w:t xml:space="preserve"> </w:t>
      </w:r>
      <w:r w:rsidRPr="00EF42E8">
        <w:rPr>
          <w:sz w:val="26"/>
          <w:szCs w:val="26"/>
        </w:rPr>
        <w:t>202</w:t>
      </w:r>
      <w:r w:rsidR="000F4D5C">
        <w:rPr>
          <w:sz w:val="26"/>
          <w:szCs w:val="26"/>
        </w:rPr>
        <w:t>5</w:t>
      </w:r>
      <w:r w:rsidRPr="00EF42E8">
        <w:rPr>
          <w:sz w:val="26"/>
          <w:szCs w:val="26"/>
        </w:rPr>
        <w:t xml:space="preserve"> г. – индивидуальное собеседование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D769C8" w:rsidRDefault="004B1E0A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6371CC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Место проведения конкурса: г. Москва, 2-й </w:t>
      </w:r>
      <w:proofErr w:type="spellStart"/>
      <w:r w:rsidRPr="00D769C8">
        <w:rPr>
          <w:sz w:val="26"/>
          <w:szCs w:val="26"/>
        </w:rPr>
        <w:t>Южнопортовый</w:t>
      </w:r>
      <w:proofErr w:type="spellEnd"/>
      <w:r w:rsidRPr="00D769C8">
        <w:rPr>
          <w:sz w:val="26"/>
          <w:szCs w:val="26"/>
        </w:rPr>
        <w:t xml:space="preserve"> проезд, д. 18, стр. 2.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7н, которая размещена на официальном сайте Управления в разделе Иная деятельность/Государственная служба/Нормативные документы.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 В рамках индивидуального собеседования задаются вопросы, направленные на оценку профессионального уровня кандидата.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При проведении индивидуального собеседования конкурсной коми</w:t>
      </w:r>
      <w:r>
        <w:rPr>
          <w:sz w:val="26"/>
          <w:szCs w:val="26"/>
        </w:rPr>
        <w:t>ссией, по решению руководителя У</w:t>
      </w:r>
      <w:r w:rsidRPr="00D769C8">
        <w:rPr>
          <w:sz w:val="26"/>
          <w:szCs w:val="26"/>
        </w:rPr>
        <w:t>правления, ведется аудиозапись.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Вне рамок конкурса для самостоятельной оценки своего профессионального уровня </w:t>
      </w:r>
      <w:r>
        <w:rPr>
          <w:sz w:val="26"/>
          <w:szCs w:val="26"/>
        </w:rPr>
        <w:t>кандидат</w:t>
      </w:r>
      <w:r w:rsidRPr="00D769C8">
        <w:rPr>
          <w:sz w:val="26"/>
          <w:szCs w:val="26"/>
        </w:rPr>
        <w:t xml:space="preserve"> может пройти предварительный квалификационный тест. Предварительный тест размещен на официальном сайте Единой информационной системы управления кадровым составом государственной гражданской службы Российской Федерации по ссылке: </w:t>
      </w:r>
      <w:hyperlink r:id="rId10" w:history="1">
        <w:r w:rsidRPr="00D769C8">
          <w:rPr>
            <w:rStyle w:val="a8"/>
            <w:sz w:val="26"/>
            <w:szCs w:val="26"/>
          </w:rPr>
          <w:t>https://edu.gossluzhba.gov.ru/test</w:t>
        </w:r>
      </w:hyperlink>
      <w:r w:rsidRPr="00D769C8">
        <w:rPr>
          <w:sz w:val="26"/>
          <w:szCs w:val="26"/>
        </w:rPr>
        <w:t xml:space="preserve">. Результаты прохождения </w:t>
      </w:r>
      <w:r>
        <w:rPr>
          <w:sz w:val="26"/>
          <w:szCs w:val="26"/>
        </w:rPr>
        <w:t xml:space="preserve">кандидатом </w:t>
      </w:r>
      <w:r w:rsidRPr="00D769C8">
        <w:rPr>
          <w:sz w:val="26"/>
          <w:szCs w:val="26"/>
        </w:rPr>
        <w:t>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Контактное лицо: Неустроева Лия Александровна, </w:t>
      </w:r>
      <w:r w:rsidR="006A1EEE">
        <w:rPr>
          <w:sz w:val="26"/>
          <w:szCs w:val="26"/>
        </w:rPr>
        <w:t>консультант</w:t>
      </w:r>
      <w:r w:rsidRPr="00D769C8">
        <w:rPr>
          <w:sz w:val="26"/>
          <w:szCs w:val="26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ликвидностью, тел. (495) 214-90-00 (доб.6439).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109A" w:rsidRPr="00FD1470" w:rsidRDefault="0012109A" w:rsidP="005307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12109A" w:rsidRPr="00FD1470" w:rsidSect="00A53EB4">
      <w:headerReference w:type="default" r:id="rId11"/>
      <w:footerReference w:type="default" r:id="rId12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346" w:rsidRDefault="009C1346" w:rsidP="009C21D9">
      <w:r>
        <w:separator/>
      </w:r>
    </w:p>
  </w:endnote>
  <w:endnote w:type="continuationSeparator" w:id="0">
    <w:p w:rsidR="009C1346" w:rsidRDefault="009C1346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346" w:rsidRDefault="009C1346" w:rsidP="009C21D9">
      <w:r>
        <w:separator/>
      </w:r>
    </w:p>
  </w:footnote>
  <w:footnote w:type="continuationSeparator" w:id="0">
    <w:p w:rsidR="009C1346" w:rsidRDefault="009C1346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>
    <w:pPr>
      <w:pStyle w:val="ae"/>
      <w:jc w:val="center"/>
      <w:rPr>
        <w:color w:val="4F81BD" w:themeColor="accent1"/>
        <w:sz w:val="28"/>
        <w:szCs w:val="28"/>
      </w:rPr>
    </w:pPr>
  </w:p>
  <w:p w:rsidR="008418A5" w:rsidRDefault="008418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194818FE"/>
    <w:multiLevelType w:val="hybridMultilevel"/>
    <w:tmpl w:val="D564142E"/>
    <w:lvl w:ilvl="0" w:tplc="9BB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05831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55E5"/>
    <w:rsid w:val="0004592B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9121A"/>
    <w:rsid w:val="00091EAF"/>
    <w:rsid w:val="00094272"/>
    <w:rsid w:val="00096011"/>
    <w:rsid w:val="000A014F"/>
    <w:rsid w:val="000A0A01"/>
    <w:rsid w:val="000A0A67"/>
    <w:rsid w:val="000A1796"/>
    <w:rsid w:val="000A4E13"/>
    <w:rsid w:val="000C5117"/>
    <w:rsid w:val="000D595E"/>
    <w:rsid w:val="000E01E6"/>
    <w:rsid w:val="000E4C7B"/>
    <w:rsid w:val="000E4EB3"/>
    <w:rsid w:val="000F2590"/>
    <w:rsid w:val="000F4D5C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672A3"/>
    <w:rsid w:val="001730AD"/>
    <w:rsid w:val="0017685C"/>
    <w:rsid w:val="001831B3"/>
    <w:rsid w:val="00185DD6"/>
    <w:rsid w:val="00190556"/>
    <w:rsid w:val="00190792"/>
    <w:rsid w:val="00193950"/>
    <w:rsid w:val="001949B5"/>
    <w:rsid w:val="00197749"/>
    <w:rsid w:val="001A60B9"/>
    <w:rsid w:val="001C0D57"/>
    <w:rsid w:val="001D21C2"/>
    <w:rsid w:val="001E293C"/>
    <w:rsid w:val="001E7E00"/>
    <w:rsid w:val="001F1F47"/>
    <w:rsid w:val="001F4BF5"/>
    <w:rsid w:val="001F7ACC"/>
    <w:rsid w:val="002005F8"/>
    <w:rsid w:val="00200D88"/>
    <w:rsid w:val="002020F2"/>
    <w:rsid w:val="0020368A"/>
    <w:rsid w:val="00212999"/>
    <w:rsid w:val="00216ECF"/>
    <w:rsid w:val="00226CA1"/>
    <w:rsid w:val="00236C8F"/>
    <w:rsid w:val="00240A4D"/>
    <w:rsid w:val="00240BDA"/>
    <w:rsid w:val="00246BAC"/>
    <w:rsid w:val="002525A6"/>
    <w:rsid w:val="002555C1"/>
    <w:rsid w:val="00257A0F"/>
    <w:rsid w:val="00257BB5"/>
    <w:rsid w:val="00260C20"/>
    <w:rsid w:val="00264AF1"/>
    <w:rsid w:val="002652AE"/>
    <w:rsid w:val="002660E4"/>
    <w:rsid w:val="00271A66"/>
    <w:rsid w:val="00280DCE"/>
    <w:rsid w:val="00281A30"/>
    <w:rsid w:val="0028410E"/>
    <w:rsid w:val="002860EE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29F9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2763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C399C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0CB"/>
    <w:rsid w:val="00452077"/>
    <w:rsid w:val="0045247C"/>
    <w:rsid w:val="00454B2E"/>
    <w:rsid w:val="00460103"/>
    <w:rsid w:val="00470E87"/>
    <w:rsid w:val="0049249F"/>
    <w:rsid w:val="00492CCC"/>
    <w:rsid w:val="00495880"/>
    <w:rsid w:val="004959F0"/>
    <w:rsid w:val="004B1E0A"/>
    <w:rsid w:val="004B3A18"/>
    <w:rsid w:val="004B7E51"/>
    <w:rsid w:val="004C2C25"/>
    <w:rsid w:val="004D174B"/>
    <w:rsid w:val="004D3751"/>
    <w:rsid w:val="004D7356"/>
    <w:rsid w:val="004E6BD9"/>
    <w:rsid w:val="004F1A38"/>
    <w:rsid w:val="004F22E1"/>
    <w:rsid w:val="004F377A"/>
    <w:rsid w:val="004F4355"/>
    <w:rsid w:val="004F6DDC"/>
    <w:rsid w:val="004F766B"/>
    <w:rsid w:val="004F78B5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56E64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878D8"/>
    <w:rsid w:val="00690BC1"/>
    <w:rsid w:val="00695496"/>
    <w:rsid w:val="0069629C"/>
    <w:rsid w:val="006A1EEE"/>
    <w:rsid w:val="006A5808"/>
    <w:rsid w:val="006A650B"/>
    <w:rsid w:val="006A792D"/>
    <w:rsid w:val="006B0197"/>
    <w:rsid w:val="006B2D53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E7439"/>
    <w:rsid w:val="006F6233"/>
    <w:rsid w:val="00701119"/>
    <w:rsid w:val="00704299"/>
    <w:rsid w:val="0070675A"/>
    <w:rsid w:val="00711118"/>
    <w:rsid w:val="00716226"/>
    <w:rsid w:val="00717978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56C2"/>
    <w:rsid w:val="0075610B"/>
    <w:rsid w:val="00762F6B"/>
    <w:rsid w:val="0077171B"/>
    <w:rsid w:val="0077258A"/>
    <w:rsid w:val="00774FE7"/>
    <w:rsid w:val="007764D0"/>
    <w:rsid w:val="007869AE"/>
    <w:rsid w:val="00793833"/>
    <w:rsid w:val="00793C6E"/>
    <w:rsid w:val="00794A79"/>
    <w:rsid w:val="00795260"/>
    <w:rsid w:val="007A0E15"/>
    <w:rsid w:val="007A6C06"/>
    <w:rsid w:val="007B0CCB"/>
    <w:rsid w:val="007B1B10"/>
    <w:rsid w:val="007B3E8E"/>
    <w:rsid w:val="007B582F"/>
    <w:rsid w:val="007C476A"/>
    <w:rsid w:val="007D0DD1"/>
    <w:rsid w:val="007D1613"/>
    <w:rsid w:val="007E0695"/>
    <w:rsid w:val="007E37A9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8A5"/>
    <w:rsid w:val="0085239B"/>
    <w:rsid w:val="00852A0A"/>
    <w:rsid w:val="0085366B"/>
    <w:rsid w:val="00855076"/>
    <w:rsid w:val="008566A7"/>
    <w:rsid w:val="00856A5E"/>
    <w:rsid w:val="00864BD9"/>
    <w:rsid w:val="00864F01"/>
    <w:rsid w:val="00865369"/>
    <w:rsid w:val="008668B8"/>
    <w:rsid w:val="00872798"/>
    <w:rsid w:val="008745B4"/>
    <w:rsid w:val="008822F2"/>
    <w:rsid w:val="008856EB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E46EB"/>
    <w:rsid w:val="008F111F"/>
    <w:rsid w:val="008F250B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466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670D"/>
    <w:rsid w:val="009A7D8A"/>
    <w:rsid w:val="009B2B7D"/>
    <w:rsid w:val="009C1346"/>
    <w:rsid w:val="009C21D9"/>
    <w:rsid w:val="009C7BB9"/>
    <w:rsid w:val="009D0971"/>
    <w:rsid w:val="009D6D55"/>
    <w:rsid w:val="009E0E93"/>
    <w:rsid w:val="009E3FCC"/>
    <w:rsid w:val="009E7D56"/>
    <w:rsid w:val="009F74D3"/>
    <w:rsid w:val="009F7D08"/>
    <w:rsid w:val="00A0329A"/>
    <w:rsid w:val="00A2015A"/>
    <w:rsid w:val="00A2131A"/>
    <w:rsid w:val="00A232DB"/>
    <w:rsid w:val="00A27B86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5AB4"/>
    <w:rsid w:val="00AA6D8F"/>
    <w:rsid w:val="00AB1F28"/>
    <w:rsid w:val="00AB5036"/>
    <w:rsid w:val="00AB5DB0"/>
    <w:rsid w:val="00AB642F"/>
    <w:rsid w:val="00AC3992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12E"/>
    <w:rsid w:val="00B4422B"/>
    <w:rsid w:val="00B47B42"/>
    <w:rsid w:val="00B50D98"/>
    <w:rsid w:val="00B51C3D"/>
    <w:rsid w:val="00B52C0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903E1"/>
    <w:rsid w:val="00B95702"/>
    <w:rsid w:val="00BA5403"/>
    <w:rsid w:val="00BA6CF7"/>
    <w:rsid w:val="00BB0702"/>
    <w:rsid w:val="00BB14DD"/>
    <w:rsid w:val="00BB264F"/>
    <w:rsid w:val="00BB5478"/>
    <w:rsid w:val="00BC0A94"/>
    <w:rsid w:val="00BC1C6A"/>
    <w:rsid w:val="00BC4782"/>
    <w:rsid w:val="00BD1E66"/>
    <w:rsid w:val="00BD5CBE"/>
    <w:rsid w:val="00BD5DFB"/>
    <w:rsid w:val="00BD6053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492C"/>
    <w:rsid w:val="00C1673F"/>
    <w:rsid w:val="00C2480B"/>
    <w:rsid w:val="00C24B3D"/>
    <w:rsid w:val="00C44536"/>
    <w:rsid w:val="00C519C3"/>
    <w:rsid w:val="00C53A9D"/>
    <w:rsid w:val="00C56ED6"/>
    <w:rsid w:val="00C6108C"/>
    <w:rsid w:val="00C63A4B"/>
    <w:rsid w:val="00C6566B"/>
    <w:rsid w:val="00C74DCC"/>
    <w:rsid w:val="00C85109"/>
    <w:rsid w:val="00C90494"/>
    <w:rsid w:val="00CA4E9C"/>
    <w:rsid w:val="00CA653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13C5B"/>
    <w:rsid w:val="00D14A73"/>
    <w:rsid w:val="00D16DE9"/>
    <w:rsid w:val="00D2337A"/>
    <w:rsid w:val="00D25418"/>
    <w:rsid w:val="00D25D16"/>
    <w:rsid w:val="00D279DA"/>
    <w:rsid w:val="00D43D3B"/>
    <w:rsid w:val="00D454C7"/>
    <w:rsid w:val="00D479EC"/>
    <w:rsid w:val="00D52B38"/>
    <w:rsid w:val="00D5482F"/>
    <w:rsid w:val="00D57FCE"/>
    <w:rsid w:val="00D66997"/>
    <w:rsid w:val="00D74D47"/>
    <w:rsid w:val="00D769C8"/>
    <w:rsid w:val="00D8686F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7553"/>
    <w:rsid w:val="00E00E06"/>
    <w:rsid w:val="00E066C7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3C65"/>
    <w:rsid w:val="00E645AC"/>
    <w:rsid w:val="00E6577D"/>
    <w:rsid w:val="00E70357"/>
    <w:rsid w:val="00E71E15"/>
    <w:rsid w:val="00E7369E"/>
    <w:rsid w:val="00E845F6"/>
    <w:rsid w:val="00E86B13"/>
    <w:rsid w:val="00E875AA"/>
    <w:rsid w:val="00E95E3F"/>
    <w:rsid w:val="00EA31C9"/>
    <w:rsid w:val="00EB2702"/>
    <w:rsid w:val="00EB428D"/>
    <w:rsid w:val="00EB42E3"/>
    <w:rsid w:val="00EB4D2A"/>
    <w:rsid w:val="00EC006F"/>
    <w:rsid w:val="00EC0262"/>
    <w:rsid w:val="00EC2F15"/>
    <w:rsid w:val="00EC3CCA"/>
    <w:rsid w:val="00ED0842"/>
    <w:rsid w:val="00ED16EA"/>
    <w:rsid w:val="00ED68FD"/>
    <w:rsid w:val="00EE0509"/>
    <w:rsid w:val="00EE2209"/>
    <w:rsid w:val="00EE5892"/>
    <w:rsid w:val="00EE669F"/>
    <w:rsid w:val="00EE7871"/>
    <w:rsid w:val="00EF42E8"/>
    <w:rsid w:val="00EF4861"/>
    <w:rsid w:val="00EF78C1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7585"/>
    <w:rsid w:val="00F52360"/>
    <w:rsid w:val="00F529B8"/>
    <w:rsid w:val="00F52DE1"/>
    <w:rsid w:val="00F543CA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63AB"/>
    <w:rsid w:val="00FF2642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DE885-0F1A-4CF1-BD84-415134A1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fksul.roskazna.gov.ru/inaya-deyatelnost/gosudarstvennaya-sluzhba/obraztsy-dokumentov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du.gossluzhba.gov.ru/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37678-5030-4BE3-BC2C-F5CF883C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2</cp:revision>
  <cp:lastPrinted>2020-02-05T06:47:00Z</cp:lastPrinted>
  <dcterms:created xsi:type="dcterms:W3CDTF">2025-04-03T07:15:00Z</dcterms:created>
  <dcterms:modified xsi:type="dcterms:W3CDTF">2025-04-03T07:15:00Z</dcterms:modified>
</cp:coreProperties>
</file>