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D769C8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>Объявление</w:t>
      </w:r>
    </w:p>
    <w:p w:rsidR="001E293C" w:rsidRPr="00D769C8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 xml:space="preserve"> о приеме документов</w:t>
      </w:r>
      <w:r w:rsidR="00711118" w:rsidRPr="00D769C8">
        <w:rPr>
          <w:b/>
          <w:sz w:val="26"/>
          <w:szCs w:val="26"/>
        </w:rPr>
        <w:t xml:space="preserve"> </w:t>
      </w:r>
      <w:r w:rsidRPr="00D769C8">
        <w:rPr>
          <w:b/>
          <w:sz w:val="26"/>
          <w:szCs w:val="26"/>
        </w:rPr>
        <w:t>для участия в конкурсе</w:t>
      </w:r>
      <w:r w:rsidR="00126A45" w:rsidRPr="00D769C8">
        <w:rPr>
          <w:b/>
          <w:sz w:val="26"/>
          <w:szCs w:val="26"/>
        </w:rPr>
        <w:t xml:space="preserve"> </w:t>
      </w:r>
      <w:r w:rsidRPr="00D769C8">
        <w:rPr>
          <w:b/>
          <w:sz w:val="26"/>
          <w:szCs w:val="26"/>
        </w:rPr>
        <w:t xml:space="preserve">на замещение вакантных должностей </w:t>
      </w:r>
      <w:r w:rsidR="0012393B" w:rsidRPr="00D769C8">
        <w:rPr>
          <w:b/>
          <w:sz w:val="26"/>
          <w:szCs w:val="26"/>
        </w:rPr>
        <w:t xml:space="preserve">федеральной </w:t>
      </w:r>
      <w:r w:rsidRPr="00D769C8">
        <w:rPr>
          <w:b/>
          <w:sz w:val="26"/>
          <w:szCs w:val="26"/>
        </w:rPr>
        <w:t>государственной гражданск</w:t>
      </w:r>
      <w:r w:rsidR="00391960" w:rsidRPr="00D769C8">
        <w:rPr>
          <w:b/>
          <w:sz w:val="26"/>
          <w:szCs w:val="26"/>
        </w:rPr>
        <w:t xml:space="preserve">ой службы Российской Федерации </w:t>
      </w:r>
    </w:p>
    <w:p w:rsidR="00BC0A94" w:rsidRPr="00D769C8" w:rsidRDefault="00391960" w:rsidP="00BC0A9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769C8">
        <w:rPr>
          <w:b/>
          <w:sz w:val="26"/>
          <w:szCs w:val="26"/>
        </w:rPr>
        <w:t xml:space="preserve">в </w:t>
      </w:r>
      <w:r w:rsidR="00BC0A94" w:rsidRPr="00D769C8">
        <w:rPr>
          <w:b/>
          <w:sz w:val="26"/>
          <w:szCs w:val="26"/>
        </w:rPr>
        <w:t xml:space="preserve">Межрегиональном управлении Федерального казначейства </w:t>
      </w:r>
    </w:p>
    <w:p w:rsidR="00391960" w:rsidRPr="00FD1470" w:rsidRDefault="00BC0A94" w:rsidP="00BC0A94">
      <w:pPr>
        <w:autoSpaceDE w:val="0"/>
        <w:autoSpaceDN w:val="0"/>
        <w:adjustRightInd w:val="0"/>
        <w:jc w:val="center"/>
        <w:rPr>
          <w:b/>
        </w:rPr>
      </w:pPr>
      <w:r w:rsidRPr="00D769C8">
        <w:rPr>
          <w:b/>
          <w:sz w:val="26"/>
          <w:szCs w:val="26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BC0A94" w:rsidRPr="00BC0A94" w:rsidRDefault="00BC0A94" w:rsidP="00BC0A9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C0A94">
        <w:rPr>
          <w:sz w:val="26"/>
          <w:szCs w:val="26"/>
        </w:rPr>
        <w:t xml:space="preserve">Межрегиональное управление Федерального казначейства в сфере управления ликвидностью (далее - Управление) объявляет о приеме документов для участия в конкурсе на замещение вакантных должностей государственной гражданской службы Российской Федерации (далее – гражданская служба) в Управлении: </w:t>
      </w:r>
    </w:p>
    <w:p w:rsidR="008B5518" w:rsidRDefault="008B5518" w:rsidP="00A232D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BC0A94" w:rsidRPr="009A305D" w:rsidTr="00B77BD3">
        <w:tc>
          <w:tcPr>
            <w:tcW w:w="2619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2619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Наименование вакантной</w:t>
            </w:r>
          </w:p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должности</w:t>
            </w:r>
          </w:p>
        </w:tc>
        <w:tc>
          <w:tcPr>
            <w:tcW w:w="2620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 xml:space="preserve">Группа и категория должности </w:t>
            </w:r>
          </w:p>
        </w:tc>
        <w:tc>
          <w:tcPr>
            <w:tcW w:w="2620" w:type="dxa"/>
            <w:vAlign w:val="center"/>
          </w:tcPr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Место прохождения гражданской</w:t>
            </w:r>
          </w:p>
          <w:p w:rsidR="00BC0A94" w:rsidRPr="009A305D" w:rsidRDefault="00BC0A94" w:rsidP="00BC0A94">
            <w:pPr>
              <w:autoSpaceDE w:val="0"/>
              <w:autoSpaceDN w:val="0"/>
              <w:adjustRightInd w:val="0"/>
              <w:jc w:val="center"/>
            </w:pPr>
            <w:r w:rsidRPr="009A305D">
              <w:t>службы</w:t>
            </w:r>
          </w:p>
        </w:tc>
      </w:tr>
      <w:tr w:rsidR="00005831" w:rsidRPr="009A305D" w:rsidTr="006A1EEE">
        <w:tc>
          <w:tcPr>
            <w:tcW w:w="2619" w:type="dxa"/>
            <w:shd w:val="clear" w:color="auto" w:fill="FFFFFF" w:themeFill="background1"/>
          </w:tcPr>
          <w:p w:rsidR="00005831" w:rsidRPr="006A1EEE" w:rsidRDefault="00005831" w:rsidP="006A1EEE">
            <w:pPr>
              <w:autoSpaceDE w:val="0"/>
              <w:autoSpaceDN w:val="0"/>
              <w:adjustRightInd w:val="0"/>
            </w:pPr>
            <w:r w:rsidRPr="0077258A">
              <w:t>Отд</w:t>
            </w:r>
            <w:r>
              <w:t>ел</w:t>
            </w:r>
            <w:r w:rsidRPr="0077258A">
              <w:t xml:space="preserve"> </w:t>
            </w:r>
            <w:r w:rsidR="006A1EEE">
              <w:t>методического обеспечения проведения операций</w:t>
            </w:r>
          </w:p>
        </w:tc>
        <w:tc>
          <w:tcPr>
            <w:tcW w:w="2619" w:type="dxa"/>
            <w:shd w:val="clear" w:color="auto" w:fill="FFFFFF" w:themeFill="background1"/>
          </w:tcPr>
          <w:p w:rsidR="00005831" w:rsidRPr="0077258A" w:rsidRDefault="006A1EEE" w:rsidP="0077258A">
            <w:pPr>
              <w:autoSpaceDE w:val="0"/>
              <w:autoSpaceDN w:val="0"/>
              <w:adjustRightInd w:val="0"/>
              <w:jc w:val="both"/>
            </w:pPr>
            <w:r>
              <w:t>Заместитель начальника отдела</w:t>
            </w:r>
          </w:p>
        </w:tc>
        <w:tc>
          <w:tcPr>
            <w:tcW w:w="2620" w:type="dxa"/>
            <w:shd w:val="clear" w:color="auto" w:fill="FFFFFF" w:themeFill="background1"/>
          </w:tcPr>
          <w:p w:rsidR="00005831" w:rsidRPr="00BC0A94" w:rsidRDefault="00005831" w:rsidP="0077258A">
            <w:pPr>
              <w:autoSpaceDE w:val="0"/>
              <w:autoSpaceDN w:val="0"/>
              <w:adjustRightInd w:val="0"/>
              <w:jc w:val="center"/>
            </w:pPr>
            <w:r>
              <w:t>ведущая</w:t>
            </w:r>
            <w:r w:rsidR="006A1EEE">
              <w:t xml:space="preserve"> группа категории «руководители</w:t>
            </w:r>
            <w:r w:rsidRPr="00BC0A94">
              <w:t>»</w:t>
            </w:r>
          </w:p>
        </w:tc>
        <w:tc>
          <w:tcPr>
            <w:tcW w:w="2620" w:type="dxa"/>
            <w:vMerge w:val="restart"/>
          </w:tcPr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  <w:r>
              <w:t>115088, г. Москва,</w:t>
            </w: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  <w:r>
              <w:t xml:space="preserve">2-й </w:t>
            </w:r>
            <w:proofErr w:type="spellStart"/>
            <w:r>
              <w:t>Южнопортовый</w:t>
            </w:r>
            <w:proofErr w:type="spellEnd"/>
            <w:r>
              <w:t xml:space="preserve"> проезд,</w:t>
            </w: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  <w:r>
              <w:t>д. 18, стр. 2</w:t>
            </w: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  <w:p w:rsidR="00005831" w:rsidRDefault="00005831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005831" w:rsidRPr="009A305D" w:rsidTr="006A1EEE">
        <w:tc>
          <w:tcPr>
            <w:tcW w:w="2619" w:type="dxa"/>
            <w:shd w:val="clear" w:color="auto" w:fill="FFFFFF" w:themeFill="background1"/>
          </w:tcPr>
          <w:p w:rsidR="00005831" w:rsidRPr="0077258A" w:rsidRDefault="00005831" w:rsidP="006A1EEE">
            <w:pPr>
              <w:autoSpaceDE w:val="0"/>
              <w:autoSpaceDN w:val="0"/>
              <w:adjustRightInd w:val="0"/>
            </w:pPr>
            <w:r>
              <w:t xml:space="preserve">Отдел </w:t>
            </w:r>
            <w:r w:rsidR="006A1EEE">
              <w:t>расчетов по операциям на финансовом рынке</w:t>
            </w:r>
          </w:p>
        </w:tc>
        <w:tc>
          <w:tcPr>
            <w:tcW w:w="2619" w:type="dxa"/>
            <w:shd w:val="clear" w:color="auto" w:fill="FFFFFF" w:themeFill="background1"/>
          </w:tcPr>
          <w:p w:rsidR="00005831" w:rsidRPr="0077258A" w:rsidRDefault="006A1EEE" w:rsidP="0077258A">
            <w:pPr>
              <w:autoSpaceDE w:val="0"/>
              <w:autoSpaceDN w:val="0"/>
              <w:adjustRightInd w:val="0"/>
              <w:jc w:val="both"/>
            </w:pPr>
            <w:r>
              <w:t xml:space="preserve">Консультант </w:t>
            </w:r>
          </w:p>
        </w:tc>
        <w:tc>
          <w:tcPr>
            <w:tcW w:w="2620" w:type="dxa"/>
            <w:shd w:val="clear" w:color="auto" w:fill="FFFFFF" w:themeFill="background1"/>
          </w:tcPr>
          <w:p w:rsidR="00005831" w:rsidRPr="009A305D" w:rsidRDefault="006A1EEE" w:rsidP="0077258A">
            <w:pPr>
              <w:autoSpaceDE w:val="0"/>
              <w:autoSpaceDN w:val="0"/>
              <w:adjustRightInd w:val="0"/>
              <w:jc w:val="center"/>
            </w:pPr>
            <w:r>
              <w:t>ведущая</w:t>
            </w:r>
            <w:r w:rsidR="00005831" w:rsidRPr="009A305D">
              <w:t xml:space="preserve"> группа категории «специалисты»</w:t>
            </w:r>
          </w:p>
        </w:tc>
        <w:tc>
          <w:tcPr>
            <w:tcW w:w="2620" w:type="dxa"/>
            <w:vMerge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005831" w:rsidRPr="009A305D" w:rsidTr="006A1EEE">
        <w:tc>
          <w:tcPr>
            <w:tcW w:w="2619" w:type="dxa"/>
            <w:shd w:val="clear" w:color="auto" w:fill="FFFFFF" w:themeFill="background1"/>
          </w:tcPr>
          <w:p w:rsidR="00005831" w:rsidRPr="009A305D" w:rsidRDefault="00005831" w:rsidP="006A1EEE">
            <w:pPr>
              <w:autoSpaceDE w:val="0"/>
              <w:autoSpaceDN w:val="0"/>
              <w:adjustRightInd w:val="0"/>
            </w:pPr>
            <w:r>
              <w:t xml:space="preserve">Отдел </w:t>
            </w:r>
            <w:r w:rsidR="006A1EEE">
              <w:t>операций на финансовом рынке</w:t>
            </w:r>
          </w:p>
        </w:tc>
        <w:tc>
          <w:tcPr>
            <w:tcW w:w="2619" w:type="dxa"/>
            <w:shd w:val="clear" w:color="auto" w:fill="FFFFFF" w:themeFill="background1"/>
          </w:tcPr>
          <w:p w:rsidR="00005831" w:rsidRPr="009A305D" w:rsidRDefault="006A1EEE" w:rsidP="0077258A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="00005831">
              <w:t xml:space="preserve"> с</w:t>
            </w:r>
            <w:r w:rsidR="00005831" w:rsidRPr="009A305D">
              <w:t xml:space="preserve">пециалист – эксперт </w:t>
            </w:r>
          </w:p>
        </w:tc>
        <w:tc>
          <w:tcPr>
            <w:tcW w:w="2620" w:type="dxa"/>
            <w:shd w:val="clear" w:color="auto" w:fill="FFFFFF" w:themeFill="background1"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  <w:r w:rsidRPr="009A305D">
              <w:t>старшая группа категории «специалисты»</w:t>
            </w:r>
          </w:p>
        </w:tc>
        <w:tc>
          <w:tcPr>
            <w:tcW w:w="2620" w:type="dxa"/>
            <w:vMerge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005831" w:rsidRPr="009A305D" w:rsidTr="006A1EEE">
        <w:tc>
          <w:tcPr>
            <w:tcW w:w="2619" w:type="dxa"/>
            <w:shd w:val="clear" w:color="auto" w:fill="FFFFFF" w:themeFill="background1"/>
          </w:tcPr>
          <w:p w:rsidR="00005831" w:rsidRDefault="00005831" w:rsidP="006A1EEE">
            <w:pPr>
              <w:autoSpaceDE w:val="0"/>
              <w:autoSpaceDN w:val="0"/>
              <w:adjustRightInd w:val="0"/>
            </w:pPr>
            <w:r>
              <w:t>Отдел</w:t>
            </w:r>
            <w:r w:rsidRPr="0077258A">
              <w:t xml:space="preserve"> </w:t>
            </w:r>
            <w:r w:rsidR="006A1EEE">
              <w:t>административно-финансового и кадрового обеспечения</w:t>
            </w:r>
          </w:p>
        </w:tc>
        <w:tc>
          <w:tcPr>
            <w:tcW w:w="2619" w:type="dxa"/>
            <w:shd w:val="clear" w:color="auto" w:fill="FFFFFF" w:themeFill="background1"/>
          </w:tcPr>
          <w:p w:rsidR="00005831" w:rsidRDefault="006A1EEE" w:rsidP="0077258A">
            <w:pPr>
              <w:autoSpaceDE w:val="0"/>
              <w:autoSpaceDN w:val="0"/>
              <w:adjustRightInd w:val="0"/>
              <w:jc w:val="both"/>
            </w:pPr>
            <w:r>
              <w:t>Главный с</w:t>
            </w:r>
            <w:r w:rsidRPr="009A305D">
              <w:t>пециалист – эксперт</w:t>
            </w:r>
          </w:p>
        </w:tc>
        <w:tc>
          <w:tcPr>
            <w:tcW w:w="2620" w:type="dxa"/>
            <w:shd w:val="clear" w:color="auto" w:fill="FFFFFF" w:themeFill="background1"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  <w:r w:rsidRPr="009A305D">
              <w:t>старшая группа категории «специалисты»</w:t>
            </w:r>
          </w:p>
        </w:tc>
        <w:tc>
          <w:tcPr>
            <w:tcW w:w="2620" w:type="dxa"/>
            <w:vMerge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005831" w:rsidRPr="009A305D" w:rsidTr="006A1EEE">
        <w:tc>
          <w:tcPr>
            <w:tcW w:w="2619" w:type="dxa"/>
            <w:shd w:val="clear" w:color="auto" w:fill="FFFFFF" w:themeFill="background1"/>
          </w:tcPr>
          <w:p w:rsidR="00005831" w:rsidRDefault="00005831" w:rsidP="0077258A">
            <w:pPr>
              <w:autoSpaceDE w:val="0"/>
              <w:autoSpaceDN w:val="0"/>
              <w:adjustRightInd w:val="0"/>
            </w:pPr>
            <w:r>
              <w:t>Отдел методического обеспечения проведения операций</w:t>
            </w:r>
          </w:p>
        </w:tc>
        <w:tc>
          <w:tcPr>
            <w:tcW w:w="2619" w:type="dxa"/>
            <w:shd w:val="clear" w:color="auto" w:fill="FFFFFF" w:themeFill="background1"/>
          </w:tcPr>
          <w:p w:rsidR="00005831" w:rsidRPr="009A305D" w:rsidRDefault="006A1EEE" w:rsidP="0077258A">
            <w:pPr>
              <w:autoSpaceDE w:val="0"/>
              <w:autoSpaceDN w:val="0"/>
              <w:adjustRightInd w:val="0"/>
              <w:jc w:val="both"/>
            </w:pPr>
            <w:r>
              <w:t>Ведущий с</w:t>
            </w:r>
            <w:r w:rsidR="00005831" w:rsidRPr="009A305D">
              <w:t>пециалист – эксперт</w:t>
            </w:r>
          </w:p>
        </w:tc>
        <w:tc>
          <w:tcPr>
            <w:tcW w:w="2620" w:type="dxa"/>
            <w:shd w:val="clear" w:color="auto" w:fill="FFFFFF" w:themeFill="background1"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  <w:r w:rsidRPr="00BC0A94">
              <w:t>старшая группа категории «специалисты»</w:t>
            </w:r>
          </w:p>
        </w:tc>
        <w:tc>
          <w:tcPr>
            <w:tcW w:w="2620" w:type="dxa"/>
            <w:vMerge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</w:p>
        </w:tc>
      </w:tr>
      <w:tr w:rsidR="00005831" w:rsidRPr="009A305D" w:rsidTr="006A1EEE">
        <w:tc>
          <w:tcPr>
            <w:tcW w:w="2619" w:type="dxa"/>
            <w:shd w:val="clear" w:color="auto" w:fill="FFFFFF" w:themeFill="background1"/>
          </w:tcPr>
          <w:p w:rsidR="00005831" w:rsidRPr="0077258A" w:rsidRDefault="00005831" w:rsidP="006A1EEE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Отдел</w:t>
            </w:r>
            <w:r w:rsidRPr="0077258A">
              <w:t xml:space="preserve"> </w:t>
            </w:r>
            <w:r w:rsidR="006A1EEE">
              <w:t>внутреннего контроля и аудита</w:t>
            </w:r>
          </w:p>
        </w:tc>
        <w:tc>
          <w:tcPr>
            <w:tcW w:w="2619" w:type="dxa"/>
            <w:shd w:val="clear" w:color="auto" w:fill="FFFFFF" w:themeFill="background1"/>
          </w:tcPr>
          <w:p w:rsidR="00005831" w:rsidRPr="0077258A" w:rsidRDefault="006A1EEE" w:rsidP="0077258A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Ведущий с</w:t>
            </w:r>
            <w:r w:rsidR="00005831">
              <w:t>пециалист-эксперт</w:t>
            </w:r>
          </w:p>
        </w:tc>
        <w:tc>
          <w:tcPr>
            <w:tcW w:w="2620" w:type="dxa"/>
            <w:shd w:val="clear" w:color="auto" w:fill="FFFFFF" w:themeFill="background1"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  <w:r w:rsidRPr="00BC0A94">
              <w:t>старшая группа категории «специалисты»</w:t>
            </w:r>
          </w:p>
        </w:tc>
        <w:tc>
          <w:tcPr>
            <w:tcW w:w="2620" w:type="dxa"/>
            <w:vMerge/>
          </w:tcPr>
          <w:p w:rsidR="00005831" w:rsidRPr="009A305D" w:rsidRDefault="00005831" w:rsidP="0077258A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BC0A94" w:rsidRPr="00FD1470" w:rsidRDefault="00BC0A94" w:rsidP="00BC0A9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52763" w:rsidRDefault="00352763" w:rsidP="0035276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BC0A94" w:rsidRPr="00A232DB" w:rsidRDefault="00BC0A94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уровню образования</w:t>
      </w:r>
      <w:r w:rsidR="00A232DB">
        <w:rPr>
          <w:sz w:val="26"/>
          <w:szCs w:val="26"/>
        </w:rPr>
        <w:t xml:space="preserve"> </w:t>
      </w:r>
      <w:r w:rsidRPr="003E4123">
        <w:rPr>
          <w:sz w:val="26"/>
          <w:szCs w:val="26"/>
        </w:rPr>
        <w:t xml:space="preserve">к должностям категории </w:t>
      </w:r>
      <w:r w:rsidR="000E01E6">
        <w:rPr>
          <w:sz w:val="26"/>
          <w:szCs w:val="26"/>
        </w:rPr>
        <w:t xml:space="preserve">«руководители» ведущей группы должностей (заместитель начальника отдела), категории </w:t>
      </w:r>
      <w:r w:rsidRPr="003E4123">
        <w:rPr>
          <w:sz w:val="26"/>
          <w:szCs w:val="26"/>
        </w:rPr>
        <w:t xml:space="preserve">«специалисты» ведущей </w:t>
      </w:r>
      <w:r>
        <w:rPr>
          <w:sz w:val="26"/>
          <w:szCs w:val="26"/>
        </w:rPr>
        <w:t xml:space="preserve">группы должностей (консультант) </w:t>
      </w:r>
      <w:r w:rsidRPr="003E4123">
        <w:rPr>
          <w:sz w:val="26"/>
          <w:szCs w:val="26"/>
        </w:rPr>
        <w:t xml:space="preserve">и </w:t>
      </w:r>
      <w:r w:rsidR="000E01E6">
        <w:rPr>
          <w:sz w:val="26"/>
          <w:szCs w:val="26"/>
        </w:rPr>
        <w:t xml:space="preserve">категории «специалисты» </w:t>
      </w:r>
      <w:r w:rsidRPr="003E4123">
        <w:rPr>
          <w:sz w:val="26"/>
          <w:szCs w:val="26"/>
        </w:rPr>
        <w:t>старшей групп</w:t>
      </w:r>
      <w:r>
        <w:rPr>
          <w:sz w:val="26"/>
          <w:szCs w:val="26"/>
        </w:rPr>
        <w:t>ы</w:t>
      </w:r>
      <w:r w:rsidRPr="003E4123">
        <w:rPr>
          <w:sz w:val="26"/>
          <w:szCs w:val="26"/>
        </w:rPr>
        <w:t xml:space="preserve"> должностей </w:t>
      </w:r>
      <w:r w:rsidR="002F29F9">
        <w:rPr>
          <w:sz w:val="26"/>
          <w:szCs w:val="26"/>
        </w:rPr>
        <w:t>(</w:t>
      </w:r>
      <w:r w:rsidR="00CA6530" w:rsidRPr="00E63C65">
        <w:rPr>
          <w:sz w:val="26"/>
          <w:szCs w:val="26"/>
        </w:rPr>
        <w:t xml:space="preserve">главный специалист-эксперт, </w:t>
      </w:r>
      <w:r w:rsidR="002F29F9" w:rsidRPr="00E63C65">
        <w:rPr>
          <w:sz w:val="26"/>
          <w:szCs w:val="26"/>
        </w:rPr>
        <w:t xml:space="preserve">ведущий </w:t>
      </w:r>
      <w:r w:rsidRPr="00E63C65">
        <w:rPr>
          <w:sz w:val="26"/>
          <w:szCs w:val="26"/>
        </w:rPr>
        <w:t>специалист-эксперт</w:t>
      </w:r>
      <w:r>
        <w:rPr>
          <w:sz w:val="26"/>
          <w:szCs w:val="26"/>
        </w:rPr>
        <w:t xml:space="preserve">) </w:t>
      </w:r>
      <w:r w:rsidRPr="003E4123">
        <w:rPr>
          <w:sz w:val="26"/>
          <w:szCs w:val="26"/>
        </w:rPr>
        <w:t>гражданской службы</w:t>
      </w:r>
      <w:r>
        <w:rPr>
          <w:sz w:val="26"/>
          <w:szCs w:val="26"/>
        </w:rPr>
        <w:t xml:space="preserve"> - наличие высшего образования.</w:t>
      </w:r>
      <w:bookmarkStart w:id="0" w:name="_GoBack"/>
      <w:bookmarkEnd w:id="0"/>
    </w:p>
    <w:p w:rsidR="008F250B" w:rsidRPr="00FD1470" w:rsidRDefault="008F250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стажу гражданской службы или стажу работы по специальности, направлению подготовки - без предъявления требования к стажу.</w:t>
      </w:r>
    </w:p>
    <w:p w:rsidR="00A232DB" w:rsidRPr="00FD1470" w:rsidRDefault="008F250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Квалификационные </w:t>
      </w:r>
      <w:r w:rsidR="00A232DB">
        <w:rPr>
          <w:sz w:val="26"/>
          <w:szCs w:val="26"/>
        </w:rPr>
        <w:t xml:space="preserve">требования к знаниям и умениям для замещения вакантных должностей гражданской службы, </w:t>
      </w:r>
      <w:r w:rsidRPr="00FD1470">
        <w:rPr>
          <w:sz w:val="26"/>
          <w:szCs w:val="26"/>
        </w:rPr>
        <w:t>а также положения должностн</w:t>
      </w:r>
      <w:r w:rsidR="00A232DB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регламент</w:t>
      </w:r>
      <w:r w:rsidR="00A232DB">
        <w:rPr>
          <w:sz w:val="26"/>
          <w:szCs w:val="26"/>
        </w:rPr>
        <w:t>ов</w:t>
      </w:r>
      <w:r w:rsidRPr="00FD1470">
        <w:rPr>
          <w:sz w:val="26"/>
          <w:szCs w:val="26"/>
        </w:rPr>
        <w:t xml:space="preserve">, включающие должностные обязанности, права и ответственность за неисполнение (ненадлежащее </w:t>
      </w:r>
      <w:r w:rsidRPr="00FD1470">
        <w:rPr>
          <w:sz w:val="26"/>
          <w:szCs w:val="26"/>
        </w:rPr>
        <w:lastRenderedPageBreak/>
        <w:t>исполнение) должностных обязанностей, показатели эффективности и результативности профессиональной служебной деятельности гражданск</w:t>
      </w:r>
      <w:r w:rsidR="00A232DB">
        <w:rPr>
          <w:sz w:val="26"/>
          <w:szCs w:val="26"/>
        </w:rPr>
        <w:t>их</w:t>
      </w:r>
      <w:r w:rsidRPr="00FD1470">
        <w:rPr>
          <w:sz w:val="26"/>
          <w:szCs w:val="26"/>
        </w:rPr>
        <w:t xml:space="preserve"> служащ</w:t>
      </w:r>
      <w:r w:rsidR="00A232DB">
        <w:rPr>
          <w:sz w:val="26"/>
          <w:szCs w:val="26"/>
        </w:rPr>
        <w:t>их</w:t>
      </w:r>
      <w:r w:rsidRPr="00FD1470">
        <w:rPr>
          <w:sz w:val="26"/>
          <w:szCs w:val="26"/>
        </w:rPr>
        <w:t xml:space="preserve"> изложены в прилагаем</w:t>
      </w:r>
      <w:r w:rsidR="00A232DB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должностн</w:t>
      </w:r>
      <w:r w:rsidR="00A232DB">
        <w:rPr>
          <w:sz w:val="26"/>
          <w:szCs w:val="26"/>
        </w:rPr>
        <w:t xml:space="preserve">ых </w:t>
      </w:r>
      <w:r w:rsidRPr="00FD1470">
        <w:rPr>
          <w:sz w:val="26"/>
          <w:szCs w:val="26"/>
        </w:rPr>
        <w:t>регламент</w:t>
      </w:r>
      <w:r w:rsidR="00A232DB">
        <w:rPr>
          <w:sz w:val="26"/>
          <w:szCs w:val="26"/>
        </w:rPr>
        <w:t>ах</w:t>
      </w:r>
      <w:r w:rsidRPr="00FD1470">
        <w:rPr>
          <w:sz w:val="26"/>
          <w:szCs w:val="26"/>
        </w:rPr>
        <w:t>.</w:t>
      </w:r>
    </w:p>
    <w:p w:rsidR="00A232DB" w:rsidRPr="00FD1470" w:rsidRDefault="00A232DB" w:rsidP="008F250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Условия прохождения государственной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8F250B" w:rsidRPr="00FD1470" w:rsidRDefault="008F250B" w:rsidP="008F250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Гражданин Российской Федерации, изъявивший желание участвовать в конкурсе, представляет следующие документы: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1. личное заявление;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2. заполненную и подписанную анкету по форме, утвержденной распоряжением Правительства Российской Федерации от 26 мая 2005 г. № 667-р </w:t>
      </w:r>
      <w:r w:rsidRPr="000E01E6">
        <w:rPr>
          <w:sz w:val="26"/>
          <w:szCs w:val="26"/>
        </w:rPr>
        <w:t xml:space="preserve">(в редакции от </w:t>
      </w:r>
      <w:r w:rsidR="000E01E6" w:rsidRPr="000E01E6">
        <w:rPr>
          <w:sz w:val="26"/>
          <w:szCs w:val="26"/>
        </w:rPr>
        <w:t>22 апреля</w:t>
      </w:r>
      <w:r w:rsidRPr="000E01E6">
        <w:rPr>
          <w:sz w:val="26"/>
          <w:szCs w:val="26"/>
        </w:rPr>
        <w:t xml:space="preserve"> </w:t>
      </w:r>
      <w:r w:rsidRPr="000E01E6">
        <w:rPr>
          <w:sz w:val="26"/>
          <w:szCs w:val="26"/>
        </w:rPr>
        <w:br/>
        <w:t>20</w:t>
      </w:r>
      <w:r w:rsidR="000E01E6" w:rsidRPr="000E01E6">
        <w:rPr>
          <w:sz w:val="26"/>
          <w:szCs w:val="26"/>
        </w:rPr>
        <w:t>22</w:t>
      </w:r>
      <w:r w:rsidRPr="000E01E6">
        <w:rPr>
          <w:sz w:val="26"/>
          <w:szCs w:val="26"/>
        </w:rPr>
        <w:t xml:space="preserve"> г. № </w:t>
      </w:r>
      <w:r w:rsidR="000E01E6" w:rsidRPr="000E01E6">
        <w:rPr>
          <w:sz w:val="26"/>
          <w:szCs w:val="26"/>
        </w:rPr>
        <w:t>986</w:t>
      </w:r>
      <w:r w:rsidRPr="000E01E6">
        <w:rPr>
          <w:sz w:val="26"/>
          <w:szCs w:val="26"/>
        </w:rPr>
        <w:t>-р)</w:t>
      </w:r>
      <w:r w:rsidRPr="00A232DB">
        <w:rPr>
          <w:sz w:val="26"/>
          <w:szCs w:val="26"/>
        </w:rPr>
        <w:t>, с фотографией (размер 3х4, матовая без уголка);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4. документы, подтверждающие необходимое профессиональное образование, квалификацию   и стаж работы: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копию трудовой книжки,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 w:rsidR="009D0971">
        <w:rPr>
          <w:sz w:val="26"/>
          <w:szCs w:val="26"/>
        </w:rPr>
        <w:t>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6. 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A232DB" w:rsidRPr="00A232DB" w:rsidRDefault="00A232DB" w:rsidP="00A232D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A232DB" w:rsidRP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>Для участия в конкурсе гражданский служащий Управления подает заявление на имя представителя нанимателя.</w:t>
      </w:r>
    </w:p>
    <w:p w:rsidR="00A232DB" w:rsidRDefault="00A232DB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32DB">
        <w:rPr>
          <w:sz w:val="26"/>
          <w:szCs w:val="26"/>
        </w:rPr>
        <w:t xml:space="preserve">Для участия в конкурсе гражданский служащий, замещающий должность государственной гражданской службы в ином государственном органе, представляет заявление на имя представителя нанимателя и заполненную, подписанную и заверенную кадровой службой государственного органа, в котором он замещает должность гражданской службы, анкету по форме, утвержденной распоряжением Правительства Российской Федерации от 26 мая 2005 г. № 667-р (в редакции от </w:t>
      </w:r>
      <w:r w:rsidR="004460CB">
        <w:rPr>
          <w:sz w:val="26"/>
          <w:szCs w:val="26"/>
        </w:rPr>
        <w:t xml:space="preserve">22 апреля </w:t>
      </w:r>
      <w:r w:rsidR="004460CB" w:rsidRPr="004460CB">
        <w:rPr>
          <w:sz w:val="26"/>
          <w:szCs w:val="26"/>
        </w:rPr>
        <w:t>2022 № 986-р</w:t>
      </w:r>
      <w:r w:rsidRPr="00A232DB">
        <w:rPr>
          <w:sz w:val="26"/>
          <w:szCs w:val="26"/>
        </w:rPr>
        <w:t>), с фотографией (размер 3х4, матовая без уголка).</w:t>
      </w:r>
    </w:p>
    <w:p w:rsidR="006371CC" w:rsidRDefault="006371CC" w:rsidP="00A232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371CC">
        <w:rPr>
          <w:sz w:val="26"/>
          <w:szCs w:val="26"/>
        </w:rPr>
        <w:lastRenderedPageBreak/>
        <w:t>При подаче документов на конкурс гражданин оформляет согласие на обработку персональных данных в Управлении.</w:t>
      </w:r>
    </w:p>
    <w:p w:rsidR="00246BAC" w:rsidRPr="00E066C7" w:rsidRDefault="00246BAC" w:rsidP="00E066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>Образцы документов размещены на официальном сайте Управления в разделе Иная деятельность/Государственная служ</w:t>
      </w:r>
      <w:r w:rsidR="00E066C7">
        <w:rPr>
          <w:sz w:val="26"/>
          <w:szCs w:val="26"/>
        </w:rPr>
        <w:t xml:space="preserve">ба/Образцы документов по ссылке </w:t>
      </w:r>
      <w:r w:rsidR="00E066C7">
        <w:rPr>
          <w:sz w:val="26"/>
          <w:szCs w:val="26"/>
        </w:rPr>
        <w:br/>
      </w:r>
      <w:hyperlink r:id="rId8" w:history="1">
        <w:r w:rsidR="00E066C7" w:rsidRPr="00F04154">
          <w:rPr>
            <w:rStyle w:val="a8"/>
            <w:sz w:val="26"/>
            <w:szCs w:val="26"/>
          </w:rPr>
          <w:t>http://mufksul.roskazna.gov.ru/inaya-deyatelnost/gosudarstvennaya-sluzhba/obraztsy-dokumentov/</w:t>
        </w:r>
      </w:hyperlink>
      <w:r w:rsidR="00E066C7">
        <w:rPr>
          <w:sz w:val="26"/>
          <w:szCs w:val="26"/>
        </w:rPr>
        <w:t>.</w:t>
      </w:r>
    </w:p>
    <w:p w:rsidR="00246BAC" w:rsidRPr="00246BAC" w:rsidRDefault="00246BAC" w:rsidP="00246B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>Документы можно подать:</w:t>
      </w:r>
    </w:p>
    <w:p w:rsidR="00246BAC" w:rsidRPr="00246BAC" w:rsidRDefault="00246BAC" w:rsidP="00246BAC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46BAC">
        <w:rPr>
          <w:sz w:val="26"/>
          <w:szCs w:val="26"/>
        </w:rPr>
        <w:t xml:space="preserve">В электронном виде с использованием информационной системы </w:t>
      </w:r>
      <w:hyperlink r:id="rId9" w:history="1">
        <w:r w:rsidRPr="00246BAC">
          <w:rPr>
            <w:rStyle w:val="a8"/>
            <w:sz w:val="26"/>
            <w:szCs w:val="26"/>
          </w:rPr>
          <w:t>https://gossluzhba.gov.ru</w:t>
        </w:r>
      </w:hyperlink>
      <w:r w:rsidRPr="00246B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46BAC">
        <w:rPr>
          <w:sz w:val="26"/>
          <w:szCs w:val="26"/>
        </w:rPr>
        <w:t>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</w:p>
    <w:p w:rsidR="00AC3992" w:rsidRPr="00AC3992" w:rsidRDefault="00246BAC" w:rsidP="00AC3992">
      <w:pPr>
        <w:pStyle w:val="a9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C3992">
        <w:rPr>
          <w:sz w:val="26"/>
          <w:szCs w:val="26"/>
        </w:rPr>
        <w:t xml:space="preserve">Направить заказным письмом по адресу: 115088, г. Москва, 2-ой </w:t>
      </w:r>
      <w:proofErr w:type="spellStart"/>
      <w:r w:rsidRPr="00AC3992">
        <w:rPr>
          <w:sz w:val="26"/>
          <w:szCs w:val="26"/>
        </w:rPr>
        <w:t>Южнопортовый</w:t>
      </w:r>
      <w:proofErr w:type="spellEnd"/>
      <w:r w:rsidRPr="00AC3992">
        <w:rPr>
          <w:sz w:val="26"/>
          <w:szCs w:val="26"/>
        </w:rPr>
        <w:t xml:space="preserve"> проезд, д. 18, стр. 2.</w:t>
      </w:r>
      <w:r w:rsidR="00AC3992" w:rsidRPr="00AC3992">
        <w:rPr>
          <w:sz w:val="26"/>
          <w:szCs w:val="26"/>
        </w:rPr>
        <w:t xml:space="preserve">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246BAC" w:rsidRDefault="00246BAC" w:rsidP="00B4412E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4412E">
        <w:rPr>
          <w:sz w:val="26"/>
          <w:szCs w:val="26"/>
        </w:rPr>
        <w:t xml:space="preserve">Предоставить лично с понедельника по четверг с 9:00 до 18:00, в пятницу с 9:00 до 16:45, перерыв на обед с 12:00 до 12:45, по адресу: 115088, г. Москва, </w:t>
      </w:r>
      <w:r w:rsidRPr="00B4412E">
        <w:rPr>
          <w:sz w:val="26"/>
          <w:szCs w:val="26"/>
        </w:rPr>
        <w:br/>
        <w:t xml:space="preserve">2-ой </w:t>
      </w:r>
      <w:proofErr w:type="spellStart"/>
      <w:r w:rsidRPr="00B4412E">
        <w:rPr>
          <w:sz w:val="26"/>
          <w:szCs w:val="26"/>
        </w:rPr>
        <w:t>Южнопортовый</w:t>
      </w:r>
      <w:proofErr w:type="spellEnd"/>
      <w:r w:rsidRPr="00B4412E">
        <w:rPr>
          <w:sz w:val="26"/>
          <w:szCs w:val="26"/>
        </w:rPr>
        <w:t xml:space="preserve"> проезд, д. 16, стр. 2</w:t>
      </w:r>
      <w:r w:rsidR="00EF42E8">
        <w:rPr>
          <w:sz w:val="26"/>
          <w:szCs w:val="26"/>
        </w:rPr>
        <w:t>, каб.1</w:t>
      </w:r>
      <w:r w:rsidRPr="00B4412E">
        <w:rPr>
          <w:sz w:val="26"/>
          <w:szCs w:val="26"/>
        </w:rPr>
        <w:t xml:space="preserve"> (телефон для связи 8(495) 2149000).</w:t>
      </w:r>
    </w:p>
    <w:p w:rsidR="00B4412E" w:rsidRPr="00B4412E" w:rsidRDefault="00B4412E" w:rsidP="00B4412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412E">
        <w:rPr>
          <w:sz w:val="26"/>
          <w:szCs w:val="26"/>
        </w:rPr>
        <w:t>Прием документов осуществляется в течение 21 дня со дня опубликования объявления о конкурсе.</w:t>
      </w:r>
    </w:p>
    <w:p w:rsidR="00246BAC" w:rsidRPr="00246BAC" w:rsidRDefault="00246BAC" w:rsidP="00246BA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246BAC">
        <w:rPr>
          <w:b/>
          <w:sz w:val="26"/>
          <w:szCs w:val="26"/>
        </w:rPr>
        <w:t xml:space="preserve">Начало приема документов для участия в конкурсе в 09.00 час. </w:t>
      </w:r>
      <w:r w:rsidR="006A650B">
        <w:rPr>
          <w:b/>
          <w:sz w:val="26"/>
          <w:szCs w:val="26"/>
        </w:rPr>
        <w:t>2 мая</w:t>
      </w:r>
      <w:r w:rsidR="00B52C0D">
        <w:rPr>
          <w:b/>
          <w:sz w:val="26"/>
          <w:szCs w:val="26"/>
        </w:rPr>
        <w:t xml:space="preserve"> 202</w:t>
      </w:r>
      <w:r w:rsidR="006A650B">
        <w:rPr>
          <w:b/>
          <w:sz w:val="26"/>
          <w:szCs w:val="26"/>
        </w:rPr>
        <w:t>4</w:t>
      </w:r>
      <w:r w:rsidRPr="00246BAC">
        <w:rPr>
          <w:b/>
          <w:sz w:val="26"/>
          <w:szCs w:val="26"/>
        </w:rPr>
        <w:t xml:space="preserve"> г., окончание – в 18.00 ч. </w:t>
      </w:r>
      <w:r w:rsidR="006A650B">
        <w:rPr>
          <w:b/>
          <w:sz w:val="26"/>
          <w:szCs w:val="26"/>
        </w:rPr>
        <w:t>22 мая</w:t>
      </w:r>
      <w:r w:rsidRPr="00246BAC">
        <w:rPr>
          <w:b/>
          <w:sz w:val="26"/>
          <w:szCs w:val="26"/>
        </w:rPr>
        <w:t xml:space="preserve"> 202</w:t>
      </w:r>
      <w:r w:rsidR="006A650B">
        <w:rPr>
          <w:b/>
          <w:sz w:val="26"/>
          <w:szCs w:val="26"/>
        </w:rPr>
        <w:t>4</w:t>
      </w:r>
      <w:r w:rsidRPr="00246BAC">
        <w:rPr>
          <w:b/>
          <w:sz w:val="26"/>
          <w:szCs w:val="26"/>
        </w:rPr>
        <w:t xml:space="preserve"> г. </w:t>
      </w:r>
    </w:p>
    <w:p w:rsidR="00A232DB" w:rsidRPr="006371CC" w:rsidRDefault="00EF42E8" w:rsidP="00EF42E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F42E8">
        <w:rPr>
          <w:sz w:val="26"/>
          <w:szCs w:val="26"/>
        </w:rPr>
        <w:t xml:space="preserve">Предполагаемая дата проведения конкурса </w:t>
      </w:r>
      <w:r w:rsidR="006A650B">
        <w:rPr>
          <w:sz w:val="26"/>
          <w:szCs w:val="26"/>
        </w:rPr>
        <w:t>13 июня</w:t>
      </w:r>
      <w:r>
        <w:rPr>
          <w:sz w:val="26"/>
          <w:szCs w:val="26"/>
        </w:rPr>
        <w:t xml:space="preserve"> 202</w:t>
      </w:r>
      <w:r w:rsidR="006A650B">
        <w:rPr>
          <w:sz w:val="26"/>
          <w:szCs w:val="26"/>
        </w:rPr>
        <w:t>4</w:t>
      </w:r>
      <w:r>
        <w:rPr>
          <w:sz w:val="26"/>
          <w:szCs w:val="26"/>
        </w:rPr>
        <w:t xml:space="preserve"> г. – тестирование, </w:t>
      </w:r>
      <w:r w:rsidR="00005831">
        <w:rPr>
          <w:sz w:val="26"/>
          <w:szCs w:val="26"/>
        </w:rPr>
        <w:br/>
      </w:r>
      <w:r w:rsidR="006A650B">
        <w:rPr>
          <w:sz w:val="26"/>
          <w:szCs w:val="26"/>
        </w:rPr>
        <w:t>19 июня</w:t>
      </w:r>
      <w:r>
        <w:rPr>
          <w:sz w:val="26"/>
          <w:szCs w:val="26"/>
        </w:rPr>
        <w:t xml:space="preserve"> </w:t>
      </w:r>
      <w:r w:rsidRPr="00EF42E8">
        <w:rPr>
          <w:sz w:val="26"/>
          <w:szCs w:val="26"/>
        </w:rPr>
        <w:t>202</w:t>
      </w:r>
      <w:r w:rsidR="006A650B">
        <w:rPr>
          <w:sz w:val="26"/>
          <w:szCs w:val="26"/>
        </w:rPr>
        <w:t>4</w:t>
      </w:r>
      <w:r w:rsidRPr="00EF42E8">
        <w:rPr>
          <w:sz w:val="26"/>
          <w:szCs w:val="26"/>
        </w:rPr>
        <w:t xml:space="preserve"> г. – индивидуальное собеседование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D769C8" w:rsidRDefault="004B1E0A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6371CC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Место проведения конкурса: г. Москва, 2-й </w:t>
      </w:r>
      <w:proofErr w:type="spellStart"/>
      <w:r w:rsidRPr="00D769C8">
        <w:rPr>
          <w:sz w:val="26"/>
          <w:szCs w:val="26"/>
        </w:rPr>
        <w:t>Южнопортовый</w:t>
      </w:r>
      <w:proofErr w:type="spellEnd"/>
      <w:r w:rsidRPr="00D769C8">
        <w:rPr>
          <w:sz w:val="26"/>
          <w:szCs w:val="26"/>
        </w:rPr>
        <w:t xml:space="preserve"> проезд, д. 18, стр. 2.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7н, которая размещена на официальном сайте Управления в разделе Иная деятельность/Государственная служба/Нормативные документы.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 В рамках индивидуального собеседования задаются вопросы, направленные на оценку профессионального уровня кандидата.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>При проведении индивидуального собеседования конкурсной коми</w:t>
      </w:r>
      <w:r>
        <w:rPr>
          <w:sz w:val="26"/>
          <w:szCs w:val="26"/>
        </w:rPr>
        <w:t>ссией, по решению руководителя У</w:t>
      </w:r>
      <w:r w:rsidRPr="00D769C8">
        <w:rPr>
          <w:sz w:val="26"/>
          <w:szCs w:val="26"/>
        </w:rPr>
        <w:t>правления, ведется аудиозапись.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lastRenderedPageBreak/>
        <w:t xml:space="preserve">Вне рамок конкурса для самостоятельной оценки своего профессионального уровня </w:t>
      </w:r>
      <w:r>
        <w:rPr>
          <w:sz w:val="26"/>
          <w:szCs w:val="26"/>
        </w:rPr>
        <w:t>кандидат</w:t>
      </w:r>
      <w:r w:rsidRPr="00D769C8">
        <w:rPr>
          <w:sz w:val="26"/>
          <w:szCs w:val="26"/>
        </w:rPr>
        <w:t xml:space="preserve"> может пройти предварительный квалификационный тест. Предварительный тест размещен на официальном сайте Единой информационной системы управления кадровым составом государственной гражданской службы Российской Федерации по ссылке: </w:t>
      </w:r>
      <w:hyperlink r:id="rId10" w:history="1">
        <w:r w:rsidRPr="00D769C8">
          <w:rPr>
            <w:rStyle w:val="a8"/>
            <w:sz w:val="26"/>
            <w:szCs w:val="26"/>
          </w:rPr>
          <w:t>https://edu.gossluzhba.gov.ru/test</w:t>
        </w:r>
      </w:hyperlink>
      <w:r w:rsidRPr="00D769C8">
        <w:rPr>
          <w:sz w:val="26"/>
          <w:szCs w:val="26"/>
        </w:rPr>
        <w:t xml:space="preserve">. Результаты прохождения </w:t>
      </w:r>
      <w:r>
        <w:rPr>
          <w:sz w:val="26"/>
          <w:szCs w:val="26"/>
        </w:rPr>
        <w:t xml:space="preserve">кандидатом </w:t>
      </w:r>
      <w:r w:rsidRPr="00D769C8">
        <w:rPr>
          <w:sz w:val="26"/>
          <w:szCs w:val="26"/>
        </w:rPr>
        <w:t>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769C8" w:rsidRPr="00D769C8" w:rsidRDefault="00D769C8" w:rsidP="00D769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69C8">
        <w:rPr>
          <w:sz w:val="26"/>
          <w:szCs w:val="26"/>
        </w:rPr>
        <w:t xml:space="preserve">Контактное лицо: Неустроева Лия Александровна, </w:t>
      </w:r>
      <w:r w:rsidR="006A1EEE">
        <w:rPr>
          <w:sz w:val="26"/>
          <w:szCs w:val="26"/>
        </w:rPr>
        <w:t>консультант</w:t>
      </w:r>
      <w:r w:rsidRPr="00D769C8">
        <w:rPr>
          <w:sz w:val="26"/>
          <w:szCs w:val="26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ликвидностью, тел. (495) 214-90-00 (доб.6439).</w:t>
      </w:r>
    </w:p>
    <w:p w:rsidR="00D769C8" w:rsidRDefault="00D769C8" w:rsidP="008B72A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109A" w:rsidRPr="00FD1470" w:rsidRDefault="0012109A" w:rsidP="005307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12109A" w:rsidRPr="00FD1470" w:rsidSect="00A53EB4">
      <w:headerReference w:type="default" r:id="rId11"/>
      <w:footerReference w:type="default" r:id="rId12"/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8B5" w:rsidRDefault="004F78B5" w:rsidP="009C21D9">
      <w:r>
        <w:separator/>
      </w:r>
    </w:p>
  </w:endnote>
  <w:endnote w:type="continuationSeparator" w:id="0">
    <w:p w:rsidR="004F78B5" w:rsidRDefault="004F78B5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A5" w:rsidRDefault="008418A5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8B5" w:rsidRDefault="004F78B5" w:rsidP="009C21D9">
      <w:r>
        <w:separator/>
      </w:r>
    </w:p>
  </w:footnote>
  <w:footnote w:type="continuationSeparator" w:id="0">
    <w:p w:rsidR="004F78B5" w:rsidRDefault="004F78B5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A5" w:rsidRDefault="008418A5">
    <w:pPr>
      <w:pStyle w:val="ae"/>
      <w:jc w:val="center"/>
      <w:rPr>
        <w:color w:val="4F81BD" w:themeColor="accent1"/>
        <w:sz w:val="28"/>
        <w:szCs w:val="28"/>
      </w:rPr>
    </w:pPr>
  </w:p>
  <w:p w:rsidR="008418A5" w:rsidRDefault="008418A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194818FE"/>
    <w:multiLevelType w:val="hybridMultilevel"/>
    <w:tmpl w:val="D564142E"/>
    <w:lvl w:ilvl="0" w:tplc="9BB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05831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55E5"/>
    <w:rsid w:val="0004592B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5BB"/>
    <w:rsid w:val="0009121A"/>
    <w:rsid w:val="00091EAF"/>
    <w:rsid w:val="00094272"/>
    <w:rsid w:val="00096011"/>
    <w:rsid w:val="000A014F"/>
    <w:rsid w:val="000A0A01"/>
    <w:rsid w:val="000A0A67"/>
    <w:rsid w:val="000A1796"/>
    <w:rsid w:val="000A4E13"/>
    <w:rsid w:val="000C5117"/>
    <w:rsid w:val="000D595E"/>
    <w:rsid w:val="000E01E6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672A3"/>
    <w:rsid w:val="001730AD"/>
    <w:rsid w:val="0017685C"/>
    <w:rsid w:val="001831B3"/>
    <w:rsid w:val="00185DD6"/>
    <w:rsid w:val="00190556"/>
    <w:rsid w:val="00190792"/>
    <w:rsid w:val="00193950"/>
    <w:rsid w:val="001949B5"/>
    <w:rsid w:val="00197749"/>
    <w:rsid w:val="001D21C2"/>
    <w:rsid w:val="001E293C"/>
    <w:rsid w:val="001E7E00"/>
    <w:rsid w:val="001F1F47"/>
    <w:rsid w:val="001F4BF5"/>
    <w:rsid w:val="001F7ACC"/>
    <w:rsid w:val="002005F8"/>
    <w:rsid w:val="00200D88"/>
    <w:rsid w:val="002020F2"/>
    <w:rsid w:val="0020368A"/>
    <w:rsid w:val="00212999"/>
    <w:rsid w:val="00216ECF"/>
    <w:rsid w:val="00226CA1"/>
    <w:rsid w:val="00236C8F"/>
    <w:rsid w:val="00240A4D"/>
    <w:rsid w:val="00240BDA"/>
    <w:rsid w:val="00246BAC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0EE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29F9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2763"/>
    <w:rsid w:val="003546DE"/>
    <w:rsid w:val="00354FDA"/>
    <w:rsid w:val="003551EE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B3881"/>
    <w:rsid w:val="003B6B2D"/>
    <w:rsid w:val="003B7490"/>
    <w:rsid w:val="003C2301"/>
    <w:rsid w:val="003C2C1E"/>
    <w:rsid w:val="003C399C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0CB"/>
    <w:rsid w:val="00452077"/>
    <w:rsid w:val="0045247C"/>
    <w:rsid w:val="00454B2E"/>
    <w:rsid w:val="00460103"/>
    <w:rsid w:val="00470E87"/>
    <w:rsid w:val="0049249F"/>
    <w:rsid w:val="00492CCC"/>
    <w:rsid w:val="00495880"/>
    <w:rsid w:val="004959F0"/>
    <w:rsid w:val="004B1E0A"/>
    <w:rsid w:val="004B3A18"/>
    <w:rsid w:val="004B7E51"/>
    <w:rsid w:val="004C2C25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4F78B5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56E64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878D8"/>
    <w:rsid w:val="00690BC1"/>
    <w:rsid w:val="00695496"/>
    <w:rsid w:val="0069629C"/>
    <w:rsid w:val="006A1EEE"/>
    <w:rsid w:val="006A5808"/>
    <w:rsid w:val="006A650B"/>
    <w:rsid w:val="006A792D"/>
    <w:rsid w:val="006B0197"/>
    <w:rsid w:val="006B2D53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E7439"/>
    <w:rsid w:val="006F6233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56C2"/>
    <w:rsid w:val="0075610B"/>
    <w:rsid w:val="00762F6B"/>
    <w:rsid w:val="0077171B"/>
    <w:rsid w:val="0077258A"/>
    <w:rsid w:val="00774FE7"/>
    <w:rsid w:val="007764D0"/>
    <w:rsid w:val="007869AE"/>
    <w:rsid w:val="00793833"/>
    <w:rsid w:val="00793C6E"/>
    <w:rsid w:val="00794A79"/>
    <w:rsid w:val="00795260"/>
    <w:rsid w:val="007A0E15"/>
    <w:rsid w:val="007A6C06"/>
    <w:rsid w:val="007B0CCB"/>
    <w:rsid w:val="007B1B10"/>
    <w:rsid w:val="007B3E8E"/>
    <w:rsid w:val="007B582F"/>
    <w:rsid w:val="007C476A"/>
    <w:rsid w:val="007D0DD1"/>
    <w:rsid w:val="007D1613"/>
    <w:rsid w:val="007E0695"/>
    <w:rsid w:val="007E37A9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18A5"/>
    <w:rsid w:val="0085239B"/>
    <w:rsid w:val="00852A0A"/>
    <w:rsid w:val="0085366B"/>
    <w:rsid w:val="00855076"/>
    <w:rsid w:val="008566A7"/>
    <w:rsid w:val="00856A5E"/>
    <w:rsid w:val="00864BD9"/>
    <w:rsid w:val="00864F01"/>
    <w:rsid w:val="00865369"/>
    <w:rsid w:val="008668B8"/>
    <w:rsid w:val="00872798"/>
    <w:rsid w:val="008745B4"/>
    <w:rsid w:val="008822F2"/>
    <w:rsid w:val="008856EB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E46EB"/>
    <w:rsid w:val="008F111F"/>
    <w:rsid w:val="008F250B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466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A03A2"/>
    <w:rsid w:val="009A24E0"/>
    <w:rsid w:val="009A290B"/>
    <w:rsid w:val="009A425C"/>
    <w:rsid w:val="009A6227"/>
    <w:rsid w:val="009A63C5"/>
    <w:rsid w:val="009A670D"/>
    <w:rsid w:val="009A7D8A"/>
    <w:rsid w:val="009B2B7D"/>
    <w:rsid w:val="009C21D9"/>
    <w:rsid w:val="009C7BB9"/>
    <w:rsid w:val="009D0971"/>
    <w:rsid w:val="009D6D55"/>
    <w:rsid w:val="009E0E93"/>
    <w:rsid w:val="009E3FCC"/>
    <w:rsid w:val="009E7D56"/>
    <w:rsid w:val="009F74D3"/>
    <w:rsid w:val="009F7D08"/>
    <w:rsid w:val="00A0329A"/>
    <w:rsid w:val="00A2015A"/>
    <w:rsid w:val="00A2131A"/>
    <w:rsid w:val="00A232DB"/>
    <w:rsid w:val="00A27B86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5DB0"/>
    <w:rsid w:val="00AB642F"/>
    <w:rsid w:val="00AC3992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12E"/>
    <w:rsid w:val="00B4422B"/>
    <w:rsid w:val="00B47B42"/>
    <w:rsid w:val="00B50D98"/>
    <w:rsid w:val="00B51C3D"/>
    <w:rsid w:val="00B52C0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903E1"/>
    <w:rsid w:val="00B95702"/>
    <w:rsid w:val="00BA5403"/>
    <w:rsid w:val="00BA6CF7"/>
    <w:rsid w:val="00BB0702"/>
    <w:rsid w:val="00BB14DD"/>
    <w:rsid w:val="00BB264F"/>
    <w:rsid w:val="00BB5478"/>
    <w:rsid w:val="00BC0A94"/>
    <w:rsid w:val="00BC1C6A"/>
    <w:rsid w:val="00BC4782"/>
    <w:rsid w:val="00BD1E66"/>
    <w:rsid w:val="00BD5CBE"/>
    <w:rsid w:val="00BD5DFB"/>
    <w:rsid w:val="00BD6053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492C"/>
    <w:rsid w:val="00C1673F"/>
    <w:rsid w:val="00C2480B"/>
    <w:rsid w:val="00C24B3D"/>
    <w:rsid w:val="00C44536"/>
    <w:rsid w:val="00C519C3"/>
    <w:rsid w:val="00C53A9D"/>
    <w:rsid w:val="00C56ED6"/>
    <w:rsid w:val="00C6108C"/>
    <w:rsid w:val="00C63A4B"/>
    <w:rsid w:val="00C6566B"/>
    <w:rsid w:val="00C74DCC"/>
    <w:rsid w:val="00C85109"/>
    <w:rsid w:val="00C90494"/>
    <w:rsid w:val="00CA4E9C"/>
    <w:rsid w:val="00CA653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13C5B"/>
    <w:rsid w:val="00D14A73"/>
    <w:rsid w:val="00D16DE9"/>
    <w:rsid w:val="00D2337A"/>
    <w:rsid w:val="00D25418"/>
    <w:rsid w:val="00D25D16"/>
    <w:rsid w:val="00D279DA"/>
    <w:rsid w:val="00D43D3B"/>
    <w:rsid w:val="00D454C7"/>
    <w:rsid w:val="00D52B38"/>
    <w:rsid w:val="00D5482F"/>
    <w:rsid w:val="00D57FCE"/>
    <w:rsid w:val="00D66997"/>
    <w:rsid w:val="00D74D47"/>
    <w:rsid w:val="00D769C8"/>
    <w:rsid w:val="00D8686F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7553"/>
    <w:rsid w:val="00E00E06"/>
    <w:rsid w:val="00E066C7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3C65"/>
    <w:rsid w:val="00E645AC"/>
    <w:rsid w:val="00E6577D"/>
    <w:rsid w:val="00E70357"/>
    <w:rsid w:val="00E71E15"/>
    <w:rsid w:val="00E7369E"/>
    <w:rsid w:val="00E845F6"/>
    <w:rsid w:val="00E86B13"/>
    <w:rsid w:val="00E875AA"/>
    <w:rsid w:val="00E95E3F"/>
    <w:rsid w:val="00EA31C9"/>
    <w:rsid w:val="00EB2702"/>
    <w:rsid w:val="00EB428D"/>
    <w:rsid w:val="00EB42E3"/>
    <w:rsid w:val="00EB4D2A"/>
    <w:rsid w:val="00EC006F"/>
    <w:rsid w:val="00EC0262"/>
    <w:rsid w:val="00EC2F15"/>
    <w:rsid w:val="00EC3CCA"/>
    <w:rsid w:val="00ED0842"/>
    <w:rsid w:val="00ED16EA"/>
    <w:rsid w:val="00ED68FD"/>
    <w:rsid w:val="00EE0509"/>
    <w:rsid w:val="00EE2209"/>
    <w:rsid w:val="00EE5892"/>
    <w:rsid w:val="00EE669F"/>
    <w:rsid w:val="00EE7871"/>
    <w:rsid w:val="00EF42E8"/>
    <w:rsid w:val="00EF4861"/>
    <w:rsid w:val="00EF78C1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7585"/>
    <w:rsid w:val="00F52360"/>
    <w:rsid w:val="00F529B8"/>
    <w:rsid w:val="00F52DE1"/>
    <w:rsid w:val="00F543CA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63AB"/>
    <w:rsid w:val="00FF2642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DE885-0F1A-4CF1-BD84-415134A1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fksul.roskazna.gov.ru/inaya-deyatelnost/gosudarstvennaya-sluzhba/obraztsy-dokumentov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du.gossluzhba.gov.ru/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25332-21E7-46B0-91EC-5A491F6E3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6</cp:revision>
  <cp:lastPrinted>2020-02-05T06:47:00Z</cp:lastPrinted>
  <dcterms:created xsi:type="dcterms:W3CDTF">2024-04-18T07:57:00Z</dcterms:created>
  <dcterms:modified xsi:type="dcterms:W3CDTF">2024-04-23T13:49:00Z</dcterms:modified>
</cp:coreProperties>
</file>